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strike w:val="0"/>
          <w:dstrike w:val="1"/>
          <w:sz w:val="22"/>
        </w:rPr>
        <w:t>５</w:t>
      </w:r>
      <w:r>
        <w:rPr>
          <w:rFonts w:hint="eastAsia" w:ascii="ＭＳ 明朝" w:hAnsi="ＭＳ 明朝"/>
          <w:strike w:val="0"/>
          <w:dstrike w:val="0"/>
          <w:color w:val="FF0000"/>
          <w:sz w:val="22"/>
        </w:rPr>
        <w:t>７</w:t>
      </w:r>
      <w:r>
        <w:rPr>
          <w:rFonts w:hint="eastAsia" w:ascii="ＭＳ 明朝" w:hAnsi="ＭＳ 明朝"/>
          <w:sz w:val="22"/>
        </w:rPr>
        <w:t>号（第５条関係）</w:t>
      </w:r>
      <w:bookmarkStart w:id="0" w:name="_GoBack"/>
      <w:bookmarkEnd w:id="0"/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令和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南伊勢町長　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住　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氏　名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「空き家</w:t>
      </w:r>
      <w:r>
        <w:rPr>
          <w:rFonts w:hint="eastAsia" w:ascii="ＭＳ 明朝" w:hAnsi="ＭＳ 明朝"/>
          <w:color w:val="FF0000"/>
          <w:sz w:val="28"/>
        </w:rPr>
        <w:t>・空き地</w:t>
      </w:r>
      <w:r>
        <w:rPr>
          <w:rFonts w:hint="eastAsia" w:ascii="ＭＳ 明朝" w:hAnsi="ＭＳ 明朝"/>
          <w:sz w:val="28"/>
        </w:rPr>
        <w:t>バンク」登録変更届書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南伊勢町空き家</w:t>
      </w:r>
      <w:r>
        <w:rPr>
          <w:rFonts w:hint="eastAsia" w:ascii="ＭＳ 明朝" w:hAnsi="ＭＳ 明朝"/>
          <w:color w:val="FF0000"/>
          <w:sz w:val="22"/>
        </w:rPr>
        <w:t>・空き地</w:t>
      </w:r>
      <w:r>
        <w:rPr>
          <w:rFonts w:hint="eastAsia" w:ascii="ＭＳ 明朝" w:hAnsi="ＭＳ 明朝"/>
          <w:sz w:val="22"/>
        </w:rPr>
        <w:t>バンク制度設置要綱第５条の規定により、「空き家</w:t>
      </w:r>
      <w:r>
        <w:rPr>
          <w:rFonts w:hint="eastAsia" w:ascii="ＭＳ 明朝" w:hAnsi="ＭＳ 明朝"/>
          <w:color w:val="FF0000"/>
          <w:sz w:val="22"/>
        </w:rPr>
        <w:t>・空き地</w:t>
      </w:r>
      <w:r>
        <w:rPr>
          <w:rFonts w:hint="eastAsia" w:ascii="ＭＳ 明朝" w:hAnsi="ＭＳ 明朝"/>
          <w:sz w:val="22"/>
        </w:rPr>
        <w:t>バンク登録台帳」の変更をしたいので届け出ます。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640" w:firstLineChars="12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登録番号　　第　　　　　　号　</w:t>
      </w:r>
    </w:p>
    <w:p>
      <w:pPr>
        <w:pStyle w:val="0"/>
        <w:ind w:firstLine="2640" w:firstLineChars="1200"/>
        <w:rPr>
          <w:rFonts w:hint="eastAsia"/>
          <w:sz w:val="22"/>
          <w:u w:val="single" w:color="auto"/>
        </w:rPr>
      </w:pPr>
    </w:p>
    <w:p>
      <w:pPr>
        <w:pStyle w:val="0"/>
        <w:ind w:firstLine="2640" w:firstLineChars="12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変更内容　　様式第２号による。</w:t>
      </w: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※様式第２号へ変更箇所を記載し、提出してください。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41</Words>
  <Characters>236</Characters>
  <Application>JUST Note</Application>
  <Lines>1</Lines>
  <Paragraphs>1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dcterms:created xsi:type="dcterms:W3CDTF">2014-04-09T05:06:00Z</dcterms:created>
  <dcterms:modified xsi:type="dcterms:W3CDTF">2023-01-20T06:28:43Z</dcterms:modified>
  <cp:revision>3</cp:revision>
</cp:coreProperties>
</file>