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第５号様式（第８条関係）</w:t>
      </w:r>
    </w:p>
    <w:tbl>
      <w:tblPr>
        <w:tblStyle w:val="23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68"/>
        <w:gridCol w:w="6804"/>
      </w:tblGrid>
      <w:tr>
        <w:trPr/>
        <w:tc>
          <w:tcPr>
            <w:tcW w:w="9072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事業実績報告書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wordWrap w:val="0"/>
              <w:ind w:firstLine="220" w:firstLineChars="10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　　月　　日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南伊勢町長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4180" w:firstLineChars="19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交付決定者</w:t>
            </w:r>
          </w:p>
          <w:p>
            <w:pPr>
              <w:pStyle w:val="0"/>
              <w:ind w:left="-2" w:leftChars="-1" w:firstLine="4396" w:firstLineChars="1998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　所</w:t>
            </w:r>
          </w:p>
          <w:p>
            <w:pPr>
              <w:pStyle w:val="0"/>
              <w:ind w:left="-2" w:leftChars="-1" w:firstLine="4396" w:firstLineChars="1998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　名　　　　　　　　　　　　　　　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　</w:t>
            </w:r>
          </w:p>
          <w:p>
            <w:pPr>
              <w:pStyle w:val="0"/>
              <w:ind w:left="-2" w:leftChars="-1" w:firstLine="4396" w:firstLineChars="1998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2"/>
              </w:rPr>
              <w:t>南伊勢町空き家等有効活用推進事業支援補助金</w:t>
            </w:r>
            <w:r>
              <w:rPr>
                <w:rFonts w:hint="eastAsia" w:asciiTheme="minorEastAsia" w:hAnsiTheme="minorEastAsia"/>
                <w:sz w:val="22"/>
              </w:rPr>
              <w:t>に係る補助事業の実績を、次のとおり報告します。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事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業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名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2"/>
              </w:rPr>
              <w:t>南伊勢町空き家等有効活用推進事業支援補助金</w:t>
            </w:r>
          </w:p>
        </w:tc>
      </w:tr>
      <w:tr>
        <w:trPr>
          <w:trHeight w:val="702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施工完了日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ind w:firstLine="1320" w:firstLineChars="6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　月　　　日　</w:t>
            </w:r>
          </w:p>
        </w:tc>
      </w:tr>
      <w:tr>
        <w:trPr>
          <w:trHeight w:val="698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施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行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場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所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□申請者住所と同じ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□南伊勢町　　　　　　　　　　　　　　　　番地</w:t>
            </w:r>
          </w:p>
        </w:tc>
      </w:tr>
      <w:tr>
        <w:trPr>
          <w:trHeight w:val="694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事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業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費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　</w:t>
            </w:r>
          </w:p>
        </w:tc>
      </w:tr>
      <w:tr>
        <w:trPr>
          <w:trHeight w:val="688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５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補助金額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　</w:t>
            </w:r>
          </w:p>
        </w:tc>
      </w:tr>
      <w:tr>
        <w:trPr>
          <w:trHeight w:val="2392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６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添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付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書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類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□領収書等の写し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□事業実施後の写真</w:t>
            </w:r>
          </w:p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物件（外観・室内等）</w:t>
            </w:r>
          </w:p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□住民票謄本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□その他（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　　　　　　　　　　　　　　　　　　　　）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47</Words>
  <Characters>274</Characters>
  <Application>JUST Note</Application>
  <Lines>2</Lines>
  <Paragraphs>1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</dc:creator>
  <cp:lastModifiedBy>平谷　祐大</cp:lastModifiedBy>
  <cp:lastPrinted>2018-02-27T02:55:00Z</cp:lastPrinted>
  <dcterms:created xsi:type="dcterms:W3CDTF">2018-03-22T08:20:00Z</dcterms:created>
  <dcterms:modified xsi:type="dcterms:W3CDTF">2023-03-29T08:25:50Z</dcterms:modified>
  <cp:revision>6</cp:revision>
</cp:coreProperties>
</file>