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様式第</w:t>
      </w:r>
      <w:r>
        <w:rPr>
          <w:rFonts w:hint="eastAsia" w:ascii="ＭＳ 明朝" w:hAnsi="ＭＳ 明朝" w:eastAsia="ＭＳ 明朝"/>
          <w:sz w:val="22"/>
        </w:rPr>
        <w:t>28</w:t>
      </w:r>
      <w:r>
        <w:rPr>
          <w:rFonts w:hint="eastAsia" w:ascii="ＭＳ 明朝" w:hAnsi="ＭＳ 明朝" w:eastAsia="ＭＳ 明朝"/>
          <w:sz w:val="22"/>
        </w:rPr>
        <w:t>号（第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条関係）</w:t>
      </w:r>
    </w:p>
    <w:p>
      <w:pPr>
        <w:pStyle w:val="0"/>
        <w:jc w:val="center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事業実施状況報告書</w:t>
      </w:r>
    </w:p>
    <w:p>
      <w:pPr>
        <w:pStyle w:val="0"/>
        <w:jc w:val="righ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南伊勢町長　　　　　　　様</w:t>
      </w:r>
    </w:p>
    <w:p>
      <w:pPr>
        <w:pStyle w:val="0"/>
        <w:ind w:firstLine="4400" w:firstLineChars="20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事業者　住所</w:t>
      </w:r>
    </w:p>
    <w:p>
      <w:pPr>
        <w:pStyle w:val="0"/>
        <w:ind w:firstLine="3960" w:firstLineChars="18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氏名　　　　　　　　　　　印</w:t>
      </w:r>
    </w:p>
    <w:p>
      <w:pPr>
        <w:pStyle w:val="0"/>
        <w:ind w:left="4200" w:leftChars="2000"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（法人その他の団体にあっては、所</w:t>
      </w:r>
    </w:p>
    <w:p>
      <w:pPr>
        <w:pStyle w:val="0"/>
        <w:ind w:left="4200" w:leftChars="2000" w:firstLine="440" w:firstLineChars="2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在地、名称及び代表者の氏名）</w:t>
      </w:r>
    </w:p>
    <w:p>
      <w:pPr>
        <w:pStyle w:val="0"/>
        <w:ind w:firstLine="220" w:firstLineChars="10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　　　　　　　　　　　　　　　　　　電話番号（　　　　　　　　　　　）</w:t>
      </w:r>
    </w:p>
    <w:p>
      <w:pPr>
        <w:pStyle w:val="0"/>
        <w:ind w:left="630" w:leftChars="30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年　月　日　　第　号により依頼のあったことについて、南伊勢町自然環境等と</w:t>
      </w:r>
    </w:p>
    <w:p>
      <w:pPr>
        <w:pStyle w:val="0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再生可能エネルギー発電事業との調和に関する条例施行規則第</w:t>
      </w:r>
      <w:r>
        <w:rPr>
          <w:rFonts w:hint="eastAsia" w:ascii="ＭＳ 明朝" w:hAnsi="ＭＳ 明朝" w:eastAsia="ＭＳ 明朝"/>
          <w:sz w:val="22"/>
        </w:rPr>
        <w:t>14</w:t>
      </w:r>
      <w:r>
        <w:rPr>
          <w:rFonts w:hint="eastAsia" w:ascii="ＭＳ 明朝" w:hAnsi="ＭＳ 明朝" w:eastAsia="ＭＳ 明朝"/>
          <w:sz w:val="22"/>
        </w:rPr>
        <w:t>条第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項の規定により、次のとおり報告します。</w:t>
      </w:r>
    </w:p>
    <w:tbl>
      <w:tblPr>
        <w:tblStyle w:val="15"/>
        <w:tblW w:w="8222" w:type="dxa"/>
        <w:tblInd w:w="250" w:type="dxa"/>
        <w:tblLayout w:type="fixed"/>
        <w:tblLook w:firstRow="1" w:lastRow="0" w:firstColumn="1" w:lastColumn="0" w:noHBand="0" w:noVBand="1" w:val="04A0"/>
      </w:tblPr>
      <w:tblGrid>
        <w:gridCol w:w="709"/>
        <w:gridCol w:w="2835"/>
        <w:gridCol w:w="4678"/>
      </w:tblGrid>
      <w:tr>
        <w:trPr/>
        <w:tc>
          <w:tcPr>
            <w:tcW w:w="354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受付番号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54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事業名称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354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事業区域の所在地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南伊勢町</w:t>
            </w:r>
          </w:p>
        </w:tc>
      </w:tr>
      <w:tr>
        <w:trPr/>
        <w:tc>
          <w:tcPr>
            <w:tcW w:w="354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再生可能エネルギー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発電設備の種別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1</w:t>
            </w:r>
            <w:r>
              <w:rPr>
                <w:rFonts w:hint="eastAsia" w:ascii="ＭＳ 明朝" w:hAnsi="ＭＳ 明朝" w:eastAsia="ＭＳ 明朝"/>
                <w:sz w:val="22"/>
              </w:rPr>
              <w:t>　太陽光　</w:t>
            </w:r>
            <w:r>
              <w:rPr>
                <w:rFonts w:hint="eastAsia" w:ascii="ＭＳ 明朝" w:hAnsi="ＭＳ 明朝" w:eastAsia="ＭＳ 明朝"/>
                <w:sz w:val="22"/>
              </w:rPr>
              <w:t>2</w:t>
            </w:r>
            <w:r>
              <w:rPr>
                <w:rFonts w:hint="eastAsia" w:ascii="ＭＳ 明朝" w:hAnsi="ＭＳ 明朝" w:eastAsia="ＭＳ 明朝"/>
                <w:sz w:val="22"/>
              </w:rPr>
              <w:t>　風力　</w:t>
            </w:r>
            <w:r>
              <w:rPr>
                <w:rFonts w:hint="eastAsia" w:ascii="ＭＳ 明朝" w:hAnsi="ＭＳ 明朝" w:eastAsia="ＭＳ 明朝"/>
                <w:sz w:val="22"/>
              </w:rPr>
              <w:t>3</w:t>
            </w:r>
            <w:r>
              <w:rPr>
                <w:rFonts w:hint="eastAsia" w:ascii="ＭＳ 明朝" w:hAnsi="ＭＳ 明朝" w:eastAsia="ＭＳ 明朝"/>
                <w:sz w:val="22"/>
              </w:rPr>
              <w:t>　バイオマス</w:t>
            </w:r>
          </w:p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4</w:t>
            </w:r>
            <w:r>
              <w:rPr>
                <w:rFonts w:hint="eastAsia" w:ascii="ＭＳ 明朝" w:hAnsi="ＭＳ 明朝" w:eastAsia="ＭＳ 明朝"/>
                <w:sz w:val="22"/>
              </w:rPr>
              <w:t>　その他（　　　　　　　　　　　）</w:t>
            </w:r>
          </w:p>
        </w:tc>
      </w:tr>
      <w:tr>
        <w:trPr/>
        <w:tc>
          <w:tcPr>
            <w:tcW w:w="3544" w:type="dxa"/>
            <w:gridSpan w:val="2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事業実施報告の期間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ind w:firstLine="660" w:firstLineChars="30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年　月　日から　　年　月　日まで</w:t>
            </w:r>
          </w:p>
        </w:tc>
      </w:tr>
      <w:tr>
        <w:trPr/>
        <w:tc>
          <w:tcPr>
            <w:tcW w:w="709" w:type="dxa"/>
            <w:vMerge w:val="restart"/>
            <w:textDirection w:val="tbRlV"/>
            <w:vAlign w:val="top"/>
          </w:tcPr>
          <w:p>
            <w:pPr>
              <w:pStyle w:val="0"/>
              <w:ind w:left="113" w:right="113"/>
              <w:jc w:val="center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報告事項</w:t>
            </w:r>
          </w:p>
        </w:tc>
        <w:tc>
          <w:tcPr>
            <w:tcW w:w="283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保守点検の実施状況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生活環境及び景観の保全のための措置の実施状況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撤去及び処分に係る費用の準備状況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  <w:tr>
        <w:trPr/>
        <w:tc>
          <w:tcPr>
            <w:tcW w:w="709" w:type="dxa"/>
            <w:vMerge w:val="continue"/>
            <w:vAlign w:val="top"/>
          </w:tcPr>
          <w:p>
            <w:pPr>
              <w:pStyle w:val="0"/>
              <w:jc w:val="left"/>
              <w:rPr>
                <w:rFonts w:hint="default" w:asciiTheme="minorEastAsia" w:hAnsiTheme="minorEastAsia"/>
                <w:sz w:val="22"/>
              </w:rPr>
            </w:pPr>
          </w:p>
        </w:tc>
        <w:tc>
          <w:tcPr>
            <w:tcW w:w="2835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  <w:r>
              <w:rPr>
                <w:rFonts w:hint="eastAsia" w:ascii="ＭＳ 明朝" w:hAnsi="ＭＳ 明朝" w:eastAsia="ＭＳ 明朝"/>
                <w:sz w:val="22"/>
              </w:rPr>
              <w:t>その他町長が定めた事項</w:t>
            </w:r>
          </w:p>
        </w:tc>
        <w:tc>
          <w:tcPr>
            <w:tcW w:w="4678" w:type="dxa"/>
            <w:vAlign w:val="top"/>
          </w:tcPr>
          <w:p>
            <w:pPr>
              <w:pStyle w:val="0"/>
              <w:jc w:val="left"/>
              <w:rPr>
                <w:rFonts w:hint="eastAsia" w:ascii="ＭＳ 明朝" w:hAnsi="ＭＳ 明朝" w:eastAsia="ＭＳ 明朝"/>
                <w:sz w:val="22"/>
              </w:rPr>
            </w:pPr>
          </w:p>
        </w:tc>
      </w:tr>
    </w:tbl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備考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1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この様式に記入しきれない場合は、別紙に記入し添付してください。</w:t>
      </w:r>
    </w:p>
    <w:p>
      <w:pPr>
        <w:pStyle w:val="0"/>
        <w:jc w:val="left"/>
        <w:rPr>
          <w:rFonts w:hint="eastAsia" w:ascii="ＭＳ 明朝" w:hAnsi="ＭＳ 明朝" w:eastAsia="ＭＳ 明朝"/>
          <w:sz w:val="22"/>
        </w:rPr>
      </w:pP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>2</w:t>
      </w:r>
      <w:r>
        <w:rPr>
          <w:rFonts w:hint="eastAsia" w:ascii="ＭＳ 明朝" w:hAnsi="ＭＳ 明朝" w:eastAsia="ＭＳ 明朝"/>
          <w:sz w:val="22"/>
        </w:rPr>
        <w:t>　</w:t>
      </w:r>
      <w:r>
        <w:rPr>
          <w:rFonts w:hint="eastAsia" w:ascii="ＭＳ 明朝" w:hAnsi="ＭＳ 明朝" w:eastAsia="ＭＳ 明朝"/>
          <w:sz w:val="22"/>
        </w:rPr>
        <w:t xml:space="preserve"> </w:t>
      </w:r>
      <w:r>
        <w:rPr>
          <w:rFonts w:hint="eastAsia" w:ascii="ＭＳ 明朝" w:hAnsi="ＭＳ 明朝" w:eastAsia="ＭＳ 明朝"/>
          <w:sz w:val="22"/>
        </w:rPr>
        <w:t>保守点検には除草作業を含みます。</w:t>
      </w:r>
    </w:p>
    <w:p>
      <w:pPr>
        <w:pStyle w:val="0"/>
        <w:rPr>
          <w:rFonts w:hint="eastAsia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oNotDisplayPageBoundaries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>
    <w:name w:val="Table Grid"/>
    <w:basedOn w:val="11"/>
    <w:next w:val="1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0</TotalTime>
  <Pages>1</Pages>
  <Words>0</Words>
  <Characters>0</Characters>
  <Application>JUST Note</Application>
  <Lines>0</Lines>
  <Paragraphs>0</Paragraphs>
  <Company>南伊勢町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中山　研司</dc:creator>
  <cp:lastModifiedBy>中山　研司</cp:lastModifiedBy>
  <dcterms:created xsi:type="dcterms:W3CDTF">2020-03-30T02:38:00Z</dcterms:created>
  <dcterms:modified xsi:type="dcterms:W3CDTF">2020-03-30T02:38:00Z</dcterms:modified>
  <cp:revision>0</cp:revision>
</cp:coreProperties>
</file>