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E0C" w:rsidRDefault="00EB0694" w:rsidP="00EB069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給水契約に伴う誓約書</w:t>
      </w:r>
    </w:p>
    <w:p w:rsidR="00EB0694" w:rsidRDefault="00EB0694" w:rsidP="00EB0694">
      <w:pPr>
        <w:jc w:val="center"/>
        <w:rPr>
          <w:rFonts w:ascii="ＭＳ 明朝" w:eastAsia="ＭＳ 明朝" w:hAnsi="ＭＳ 明朝"/>
          <w:sz w:val="22"/>
        </w:rPr>
      </w:pPr>
    </w:p>
    <w:p w:rsidR="00EB0694" w:rsidRDefault="00EB0694" w:rsidP="00EB069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C9783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 w:rsidR="00C9783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C9783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:rsidR="00EB0694" w:rsidRDefault="00EB0694" w:rsidP="00EB0694">
      <w:pPr>
        <w:jc w:val="right"/>
        <w:rPr>
          <w:rFonts w:ascii="ＭＳ 明朝" w:eastAsia="ＭＳ 明朝" w:hAnsi="ＭＳ 明朝"/>
          <w:sz w:val="22"/>
        </w:rPr>
      </w:pPr>
    </w:p>
    <w:p w:rsidR="00EB0694" w:rsidRDefault="00EB0694" w:rsidP="00EB06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水道事業管理者　様</w:t>
      </w:r>
    </w:p>
    <w:p w:rsidR="00EB0694" w:rsidRDefault="00EB0694" w:rsidP="00EB0694">
      <w:pPr>
        <w:jc w:val="left"/>
        <w:rPr>
          <w:rFonts w:ascii="ＭＳ 明朝" w:eastAsia="ＭＳ 明朝" w:hAnsi="ＭＳ 明朝"/>
          <w:sz w:val="22"/>
        </w:rPr>
      </w:pPr>
    </w:p>
    <w:p w:rsidR="00EB0694" w:rsidRDefault="00EB0694" w:rsidP="00EB0694">
      <w:pPr>
        <w:jc w:val="left"/>
        <w:rPr>
          <w:rFonts w:ascii="ＭＳ 明朝" w:eastAsia="ＭＳ 明朝" w:hAnsi="ＭＳ 明朝"/>
          <w:sz w:val="22"/>
        </w:rPr>
      </w:pPr>
    </w:p>
    <w:p w:rsidR="00EB0694" w:rsidRDefault="00EB0694" w:rsidP="00EB06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私は、南伊勢町水道事業給水条例第５条第１項の規定に基づき、給水の申し込</w:t>
      </w:r>
    </w:p>
    <w:p w:rsidR="00EB0694" w:rsidRDefault="00EB0694" w:rsidP="00EB069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みをするに当たり、給水使用において南伊勢町水道事業給水条例並びに同施行規</w:t>
      </w:r>
    </w:p>
    <w:p w:rsidR="00EB0694" w:rsidRDefault="00EB0694" w:rsidP="00EB069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定を固く守り、需要水量の増加、水源の不足、一時断水及び工事後の一時濁水又</w:t>
      </w:r>
    </w:p>
    <w:p w:rsidR="00EB0694" w:rsidRDefault="00EB0694" w:rsidP="000976E1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は、高地区、管末及び高層建築等で水圧不足がありましても異議申し</w:t>
      </w:r>
      <w:r w:rsidR="00266A74">
        <w:rPr>
          <w:rFonts w:ascii="ＭＳ 明朝" w:eastAsia="ＭＳ 明朝" w:hAnsi="ＭＳ 明朝" w:hint="eastAsia"/>
          <w:sz w:val="22"/>
        </w:rPr>
        <w:t>立てしないことを誓約</w:t>
      </w:r>
      <w:r w:rsidR="000976E1">
        <w:rPr>
          <w:rFonts w:ascii="ＭＳ 明朝" w:eastAsia="ＭＳ 明朝" w:hAnsi="ＭＳ 明朝" w:hint="eastAsia"/>
          <w:sz w:val="22"/>
        </w:rPr>
        <w:t>します。</w:t>
      </w:r>
    </w:p>
    <w:p w:rsidR="000976E1" w:rsidRDefault="000976E1" w:rsidP="000976E1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:rsidR="000976E1" w:rsidRDefault="000976E1" w:rsidP="000976E1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:rsidR="00C3309E" w:rsidRDefault="000976E1" w:rsidP="000976E1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C3309E" w:rsidRDefault="00C3309E" w:rsidP="000976E1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:rsidR="00C97832" w:rsidRDefault="000976E1" w:rsidP="00C3309E">
      <w:pPr>
        <w:ind w:leftChars="200" w:left="420" w:firstLineChars="1400" w:firstLine="308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申込者　住所　</w:t>
      </w:r>
    </w:p>
    <w:p w:rsidR="000976E1" w:rsidRPr="00EB0694" w:rsidRDefault="000976E1" w:rsidP="000976E1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氏名　</w:t>
      </w:r>
    </w:p>
    <w:sectPr w:rsidR="000976E1" w:rsidRPr="00EB06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94"/>
    <w:rsid w:val="000976E1"/>
    <w:rsid w:val="00266A74"/>
    <w:rsid w:val="00C3309E"/>
    <w:rsid w:val="00C97832"/>
    <w:rsid w:val="00EB0694"/>
    <w:rsid w:val="00FE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6F9DD"/>
  <w15:chartTrackingRefBased/>
  <w15:docId w15:val="{D355A6AA-AB85-449A-B1D6-0F45F838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0694"/>
  </w:style>
  <w:style w:type="character" w:customStyle="1" w:styleId="a4">
    <w:name w:val="日付 (文字)"/>
    <w:basedOn w:val="a0"/>
    <w:link w:val="a3"/>
    <w:uiPriority w:val="99"/>
    <w:semiHidden/>
    <w:rsid w:val="00EB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聡史</dc:creator>
  <cp:keywords/>
  <dc:description/>
  <cp:lastModifiedBy>松葉　良</cp:lastModifiedBy>
  <cp:revision>3</cp:revision>
  <cp:lastPrinted>2021-06-30T00:22:00Z</cp:lastPrinted>
  <dcterms:created xsi:type="dcterms:W3CDTF">2021-06-29T23:48:00Z</dcterms:created>
  <dcterms:modified xsi:type="dcterms:W3CDTF">2021-06-30T06:38:00Z</dcterms:modified>
</cp:coreProperties>
</file>