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ind w:right="960"/>
        <w:jc w:val="both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>
      <w:pPr>
        <w:pStyle w:val="23"/>
        <w:ind w:right="960"/>
        <w:jc w:val="both"/>
        <w:rPr>
          <w:rFonts w:hint="default"/>
        </w:rPr>
      </w:pPr>
    </w:p>
    <w:p>
      <w:pPr>
        <w:pStyle w:val="23"/>
        <w:spacing w:line="276" w:lineRule="auto"/>
        <w:ind w:right="-2"/>
        <w:jc w:val="center"/>
        <w:rPr>
          <w:rFonts w:hint="default"/>
        </w:rPr>
      </w:pPr>
      <w:r>
        <w:rPr>
          <w:rFonts w:hint="eastAsia"/>
        </w:rPr>
        <w:t>事　業　計　画　書</w:t>
      </w:r>
    </w:p>
    <w:tbl>
      <w:tblPr>
        <w:tblStyle w:val="27"/>
        <w:tblW w:w="10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27"/>
        <w:gridCol w:w="7175"/>
      </w:tblGrid>
      <w:tr>
        <w:trPr>
          <w:trHeight w:val="851" w:hRule="atLeast"/>
        </w:trPr>
        <w:tc>
          <w:tcPr>
            <w:tcW w:w="3227" w:type="dxa"/>
            <w:vAlign w:val="center"/>
          </w:tcPr>
          <w:p>
            <w:pPr>
              <w:pStyle w:val="23"/>
              <w:ind w:right="-108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住宅の所在地（地番）</w:t>
            </w:r>
          </w:p>
        </w:tc>
        <w:tc>
          <w:tcPr>
            <w:tcW w:w="7175" w:type="dxa"/>
            <w:vAlign w:val="center"/>
          </w:tcPr>
          <w:p>
            <w:pPr>
              <w:pStyle w:val="23"/>
              <w:ind w:right="-20"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南伊勢町　　　　　　　　　番地　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地目：　　　　　　</w:t>
            </w:r>
            <w:r>
              <w:rPr>
                <w:rFonts w:hint="eastAsia"/>
              </w:rPr>
              <w:t>]</w:t>
            </w:r>
          </w:p>
        </w:tc>
      </w:tr>
      <w:tr>
        <w:trPr>
          <w:trHeight w:val="851" w:hRule="atLeast"/>
        </w:trPr>
        <w:tc>
          <w:tcPr>
            <w:tcW w:w="3227" w:type="dxa"/>
            <w:vAlign w:val="center"/>
          </w:tcPr>
          <w:p>
            <w:pPr>
              <w:pStyle w:val="23"/>
              <w:ind w:right="-107" w:rightChars="-51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住宅所在地の地域指定等</w:t>
            </w:r>
          </w:p>
        </w:tc>
        <w:tc>
          <w:tcPr>
            <w:tcW w:w="7175" w:type="dxa"/>
            <w:vAlign w:val="center"/>
          </w:tcPr>
          <w:p>
            <w:pPr>
              <w:pStyle w:val="23"/>
              <w:spacing w:line="276" w:lineRule="auto"/>
              <w:ind w:right="-20"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■都市計画区域（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23"/>
              <w:spacing w:line="276" w:lineRule="auto"/>
              <w:ind w:right="-20"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■自然公園地域国立公園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特別地域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普通地域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23"/>
              <w:spacing w:line="276" w:lineRule="auto"/>
              <w:ind w:right="-20" w:firstLine="48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※国立公園特別地域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23"/>
              <w:spacing w:line="276" w:lineRule="auto"/>
              <w:ind w:right="-20" w:firstLine="48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※その他　（　　　　　　　　　）</w:t>
            </w:r>
          </w:p>
        </w:tc>
      </w:tr>
      <w:tr>
        <w:trPr>
          <w:trHeight w:val="851" w:hRule="atLeast"/>
        </w:trPr>
        <w:tc>
          <w:tcPr>
            <w:tcW w:w="3227" w:type="dxa"/>
            <w:vAlign w:val="center"/>
          </w:tcPr>
          <w:p>
            <w:pPr>
              <w:pStyle w:val="23"/>
              <w:ind w:right="-107" w:rightChars="-51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住宅の区分</w:t>
            </w:r>
          </w:p>
        </w:tc>
        <w:tc>
          <w:tcPr>
            <w:tcW w:w="7175" w:type="dxa"/>
            <w:vAlign w:val="center"/>
          </w:tcPr>
          <w:p>
            <w:pPr>
              <w:pStyle w:val="23"/>
              <w:ind w:right="-2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新築住宅　・　中古住宅</w:t>
            </w:r>
            <w:bookmarkStart w:id="0" w:name="_GoBack"/>
            <w:bookmarkEnd w:id="0"/>
          </w:p>
        </w:tc>
      </w:tr>
      <w:tr>
        <w:trPr>
          <w:trHeight w:val="851" w:hRule="atLeast"/>
        </w:trPr>
        <w:tc>
          <w:tcPr>
            <w:tcW w:w="3227" w:type="dxa"/>
            <w:vAlign w:val="center"/>
          </w:tcPr>
          <w:p>
            <w:pPr>
              <w:pStyle w:val="23"/>
              <w:ind w:right="-108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住宅の所有</w:t>
            </w:r>
          </w:p>
        </w:tc>
        <w:tc>
          <w:tcPr>
            <w:tcW w:w="7175" w:type="dxa"/>
            <w:vAlign w:val="center"/>
          </w:tcPr>
          <w:p>
            <w:pPr>
              <w:pStyle w:val="23"/>
              <w:ind w:right="-2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専　　有　・　共　　有</w:t>
            </w:r>
          </w:p>
        </w:tc>
      </w:tr>
      <w:tr>
        <w:trPr>
          <w:trHeight w:val="703" w:hRule="atLeast"/>
        </w:trPr>
        <w:tc>
          <w:tcPr>
            <w:tcW w:w="3227" w:type="dxa"/>
            <w:vMerge w:val="restart"/>
            <w:vAlign w:val="center"/>
          </w:tcPr>
          <w:p>
            <w:pPr>
              <w:pStyle w:val="23"/>
              <w:ind w:right="-108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住宅の構造及び面積</w:t>
            </w:r>
          </w:p>
        </w:tc>
        <w:tc>
          <w:tcPr>
            <w:tcW w:w="7175" w:type="dxa"/>
            <w:vAlign w:val="center"/>
          </w:tcPr>
          <w:p>
            <w:pPr>
              <w:pStyle w:val="23"/>
              <w:ind w:right="-2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　　造　　　　　　　　階建</w:t>
            </w:r>
          </w:p>
        </w:tc>
      </w:tr>
      <w:tr>
        <w:trPr>
          <w:trHeight w:val="698" w:hRule="atLeast"/>
        </w:trPr>
        <w:tc>
          <w:tcPr>
            <w:tcW w:w="3227" w:type="dxa"/>
            <w:vMerge w:val="continue"/>
            <w:vAlign w:val="center"/>
          </w:tcPr>
          <w:p>
            <w:pPr>
              <w:pStyle w:val="23"/>
              <w:ind w:right="-108"/>
              <w:jc w:val="both"/>
              <w:rPr>
                <w:rFonts w:hint="default"/>
              </w:rPr>
            </w:pPr>
          </w:p>
        </w:tc>
        <w:tc>
          <w:tcPr>
            <w:tcW w:w="7175" w:type="dxa"/>
            <w:vAlign w:val="center"/>
          </w:tcPr>
          <w:p>
            <w:pPr>
              <w:pStyle w:val="23"/>
              <w:ind w:right="-2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延床面積　　　　　　　㎡、　内居住部分　　　　　　　㎡</w:t>
            </w:r>
          </w:p>
        </w:tc>
      </w:tr>
      <w:tr>
        <w:trPr>
          <w:trHeight w:val="851" w:hRule="atLeast"/>
        </w:trPr>
        <w:tc>
          <w:tcPr>
            <w:tcW w:w="3227" w:type="dxa"/>
            <w:vAlign w:val="center"/>
          </w:tcPr>
          <w:p>
            <w:pPr>
              <w:pStyle w:val="23"/>
              <w:spacing w:line="276" w:lineRule="auto"/>
              <w:ind w:right="-108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住宅に付随する土地の</w:t>
            </w:r>
          </w:p>
          <w:p>
            <w:pPr>
              <w:pStyle w:val="23"/>
              <w:spacing w:line="276" w:lineRule="auto"/>
              <w:ind w:right="-108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地番及び面積</w:t>
            </w:r>
          </w:p>
        </w:tc>
        <w:tc>
          <w:tcPr>
            <w:tcW w:w="7175" w:type="dxa"/>
            <w:vAlign w:val="center"/>
          </w:tcPr>
          <w:p>
            <w:pPr>
              <w:pStyle w:val="23"/>
              <w:spacing w:line="276" w:lineRule="auto"/>
              <w:ind w:right="-20"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南伊勢町　　　　　　　　　番地　　　　面積　　　　　㎡</w:t>
            </w:r>
          </w:p>
        </w:tc>
      </w:tr>
      <w:tr>
        <w:trPr>
          <w:trHeight w:val="851" w:hRule="atLeast"/>
        </w:trPr>
        <w:tc>
          <w:tcPr>
            <w:tcW w:w="3227" w:type="dxa"/>
            <w:vAlign w:val="center"/>
          </w:tcPr>
          <w:p>
            <w:pPr>
              <w:pStyle w:val="23"/>
              <w:spacing w:line="276" w:lineRule="auto"/>
              <w:ind w:right="-108"/>
              <w:jc w:val="both"/>
              <w:rPr>
                <w:rFonts w:hint="default"/>
              </w:rPr>
            </w:pPr>
            <w:r>
              <w:rPr>
                <w:rFonts w:hint="eastAsia"/>
              </w:rPr>
              <w:t>施工者（元請者）</w:t>
            </w:r>
          </w:p>
          <w:p>
            <w:pPr>
              <w:pStyle w:val="23"/>
              <w:spacing w:line="276" w:lineRule="auto"/>
              <w:ind w:right="-108"/>
              <w:jc w:val="both"/>
              <w:rPr>
                <w:rFonts w:hint="default"/>
              </w:rPr>
            </w:pPr>
            <w:r>
              <w:rPr>
                <w:rFonts w:hint="eastAsia"/>
              </w:rPr>
              <w:t>※新築住宅</w:t>
            </w:r>
          </w:p>
        </w:tc>
        <w:tc>
          <w:tcPr>
            <w:tcW w:w="7175" w:type="dxa"/>
            <w:vAlign w:val="center"/>
          </w:tcPr>
          <w:p>
            <w:pPr>
              <w:pStyle w:val="23"/>
              <w:spacing w:line="276" w:lineRule="auto"/>
              <w:ind w:right="-20"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施工者名　</w:t>
            </w:r>
          </w:p>
          <w:p>
            <w:pPr>
              <w:pStyle w:val="23"/>
              <w:spacing w:line="276" w:lineRule="auto"/>
              <w:ind w:right="-20"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住　　所　</w:t>
            </w:r>
          </w:p>
          <w:p>
            <w:pPr>
              <w:pStyle w:val="23"/>
              <w:spacing w:line="276" w:lineRule="auto"/>
              <w:ind w:right="-20"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　</w:t>
            </w:r>
          </w:p>
        </w:tc>
      </w:tr>
      <w:tr>
        <w:trPr>
          <w:trHeight w:val="851" w:hRule="atLeast"/>
        </w:trPr>
        <w:tc>
          <w:tcPr>
            <w:tcW w:w="3227" w:type="dxa"/>
            <w:vAlign w:val="center"/>
          </w:tcPr>
          <w:p>
            <w:pPr>
              <w:pStyle w:val="23"/>
              <w:spacing w:line="276" w:lineRule="auto"/>
              <w:ind w:right="-108"/>
              <w:jc w:val="both"/>
              <w:rPr>
                <w:rFonts w:hint="default"/>
              </w:rPr>
            </w:pPr>
            <w:r>
              <w:rPr>
                <w:rFonts w:hint="eastAsia"/>
              </w:rPr>
              <w:t>売買契約相手方</w:t>
            </w:r>
          </w:p>
          <w:p>
            <w:pPr>
              <w:pStyle w:val="23"/>
              <w:spacing w:line="276" w:lineRule="auto"/>
              <w:ind w:right="-108"/>
              <w:jc w:val="both"/>
              <w:rPr>
                <w:rFonts w:hint="default"/>
              </w:rPr>
            </w:pPr>
            <w:r>
              <w:rPr>
                <w:rFonts w:hint="eastAsia"/>
              </w:rPr>
              <w:t>※中古住宅・土地</w:t>
            </w:r>
          </w:p>
        </w:tc>
        <w:tc>
          <w:tcPr>
            <w:tcW w:w="7175" w:type="dxa"/>
            <w:vAlign w:val="center"/>
          </w:tcPr>
          <w:p>
            <w:pPr>
              <w:pStyle w:val="23"/>
              <w:spacing w:line="276" w:lineRule="auto"/>
              <w:ind w:right="-20"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相手方名　</w:t>
            </w:r>
          </w:p>
          <w:p>
            <w:pPr>
              <w:pStyle w:val="23"/>
              <w:spacing w:line="276" w:lineRule="auto"/>
              <w:ind w:right="-2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住　　所　</w:t>
            </w:r>
          </w:p>
          <w:p>
            <w:pPr>
              <w:pStyle w:val="23"/>
              <w:spacing w:line="276" w:lineRule="auto"/>
              <w:ind w:right="-2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電話番号　</w:t>
            </w:r>
          </w:p>
          <w:p>
            <w:pPr>
              <w:pStyle w:val="23"/>
              <w:spacing w:line="276" w:lineRule="auto"/>
              <w:ind w:right="-20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※上記売買契約相手方は　　親等以内の親族ではありません。</w:t>
            </w:r>
          </w:p>
          <w:p>
            <w:pPr>
              <w:pStyle w:val="23"/>
              <w:spacing w:line="276" w:lineRule="auto"/>
              <w:ind w:right="-20"/>
              <w:jc w:val="both"/>
              <w:rPr>
                <w:rFonts w:hint="default"/>
              </w:rPr>
            </w:pPr>
          </w:p>
          <w:p>
            <w:pPr>
              <w:pStyle w:val="23"/>
              <w:spacing w:line="276" w:lineRule="auto"/>
              <w:ind w:right="-20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u w:val="single" w:color="auto"/>
              </w:rPr>
              <w:t>申請者　　　　　　　　　　　　　　印　</w:t>
            </w:r>
          </w:p>
        </w:tc>
      </w:tr>
      <w:tr>
        <w:trPr>
          <w:trHeight w:val="851" w:hRule="atLeast"/>
        </w:trPr>
        <w:tc>
          <w:tcPr>
            <w:tcW w:w="3227" w:type="dxa"/>
            <w:vAlign w:val="center"/>
          </w:tcPr>
          <w:p>
            <w:pPr>
              <w:pStyle w:val="23"/>
              <w:ind w:right="-108"/>
              <w:jc w:val="both"/>
              <w:rPr>
                <w:rFonts w:hint="default"/>
              </w:rPr>
            </w:pPr>
            <w:r>
              <w:rPr>
                <w:rFonts w:hint="eastAsia"/>
              </w:rPr>
              <w:t>入居予定日</w:t>
            </w:r>
          </w:p>
        </w:tc>
        <w:tc>
          <w:tcPr>
            <w:tcW w:w="7175" w:type="dxa"/>
            <w:vAlign w:val="center"/>
          </w:tcPr>
          <w:p>
            <w:pPr>
              <w:pStyle w:val="23"/>
              <w:ind w:right="-2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年　　　　　月　　　　　日</w:t>
            </w:r>
          </w:p>
        </w:tc>
      </w:tr>
      <w:tr>
        <w:trPr>
          <w:trHeight w:val="851" w:hRule="atLeast"/>
        </w:trPr>
        <w:tc>
          <w:tcPr>
            <w:tcW w:w="3227" w:type="dxa"/>
            <w:vAlign w:val="center"/>
          </w:tcPr>
          <w:p>
            <w:pPr>
              <w:pStyle w:val="23"/>
              <w:ind w:right="-108"/>
              <w:jc w:val="both"/>
              <w:rPr>
                <w:rFonts w:hint="default"/>
              </w:rPr>
            </w:pPr>
            <w:r>
              <w:rPr>
                <w:rFonts w:hint="eastAsia"/>
              </w:rPr>
              <w:t>取得予定価格</w:t>
            </w:r>
          </w:p>
        </w:tc>
        <w:tc>
          <w:tcPr>
            <w:tcW w:w="7175" w:type="dxa"/>
            <w:vAlign w:val="center"/>
          </w:tcPr>
          <w:p>
            <w:pPr>
              <w:pStyle w:val="23"/>
              <w:spacing w:line="276" w:lineRule="auto"/>
              <w:ind w:right="-2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住　　宅　　　　　　　　　　　　　　　　　　　　　　円</w:t>
            </w:r>
          </w:p>
          <w:p>
            <w:pPr>
              <w:pStyle w:val="23"/>
              <w:spacing w:line="276" w:lineRule="auto"/>
              <w:ind w:right="-2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土　　地　　　　　　　　　　　　　　　　　　　　　　円</w:t>
            </w:r>
          </w:p>
          <w:p>
            <w:pPr>
              <w:pStyle w:val="23"/>
              <w:spacing w:line="276" w:lineRule="auto"/>
              <w:ind w:right="-2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合　　計　　　　　　　　　　　　　　　　　　　　　　円</w:t>
            </w:r>
          </w:p>
        </w:tc>
      </w:tr>
      <w:tr>
        <w:trPr>
          <w:trHeight w:val="851" w:hRule="atLeast"/>
        </w:trPr>
        <w:tc>
          <w:tcPr>
            <w:tcW w:w="3227" w:type="dxa"/>
            <w:vAlign w:val="center"/>
          </w:tcPr>
          <w:p>
            <w:pPr>
              <w:pStyle w:val="23"/>
              <w:ind w:right="-108"/>
              <w:jc w:val="both"/>
              <w:rPr>
                <w:rFonts w:hint="default"/>
              </w:rPr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7175" w:type="dxa"/>
            <w:vAlign w:val="center"/>
          </w:tcPr>
          <w:p>
            <w:pPr>
              <w:pStyle w:val="23"/>
              <w:ind w:right="-2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円</w:t>
            </w:r>
          </w:p>
        </w:tc>
      </w:tr>
    </w:tbl>
    <w:p>
      <w:pPr>
        <w:pStyle w:val="23"/>
        <w:ind w:right="960"/>
        <w:jc w:val="both"/>
        <w:rPr>
          <w:rFonts w:hint="default"/>
        </w:rPr>
      </w:pPr>
    </w:p>
    <w:sectPr>
      <w:pgSz w:w="11906" w:h="16838"/>
      <w:pgMar w:top="1134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92</Words>
  <Characters>529</Characters>
  <Application>JUST Note</Application>
  <Lines>4</Lines>
  <Paragraphs>1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平谷　祐大</cp:lastModifiedBy>
  <cp:lastPrinted>2019-04-08T09:54:00Z</cp:lastPrinted>
  <dcterms:created xsi:type="dcterms:W3CDTF">2019-04-23T02:35:00Z</dcterms:created>
  <dcterms:modified xsi:type="dcterms:W3CDTF">2019-04-23T02:35:14Z</dcterms:modified>
  <cp:revision>2</cp:revision>
</cp:coreProperties>
</file>