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8B" w:rsidRPr="00AA4974" w:rsidRDefault="00EB1A8B" w:rsidP="00AA4974">
      <w:pPr>
        <w:wordWrap w:val="0"/>
        <w:rPr>
          <w:rFonts w:ascii="ＭＳ 明朝"/>
        </w:rPr>
      </w:pPr>
      <w:bookmarkStart w:id="0" w:name="_GoBack"/>
      <w:bookmarkEnd w:id="0"/>
      <w:r w:rsidRPr="00AA4974">
        <w:rPr>
          <w:rFonts w:ascii="ＭＳ 明朝" w:hAnsi="ＭＳ 明朝" w:hint="eastAsia"/>
        </w:rPr>
        <w:t>様式第１号（第</w:t>
      </w:r>
      <w:r w:rsidR="00A911C7" w:rsidRPr="00AA4974">
        <w:rPr>
          <w:rFonts w:ascii="ＭＳ 明朝" w:hAnsi="ＭＳ 明朝" w:hint="eastAsia"/>
        </w:rPr>
        <w:t>４</w:t>
      </w:r>
      <w:r w:rsidRPr="00AA4974">
        <w:rPr>
          <w:rFonts w:ascii="ＭＳ 明朝" w:hAnsi="ＭＳ 明朝" w:hint="eastAsia"/>
        </w:rPr>
        <w:t>条関係）</w:t>
      </w:r>
    </w:p>
    <w:p w:rsidR="00EB1A8B" w:rsidRPr="00EB1A8B" w:rsidRDefault="00EB1A8B" w:rsidP="00EB1A8B">
      <w:pPr>
        <w:jc w:val="center"/>
        <w:rPr>
          <w:sz w:val="28"/>
        </w:rPr>
      </w:pPr>
      <w:r w:rsidRPr="00C94E86">
        <w:rPr>
          <w:rFonts w:hint="eastAsia"/>
          <w:spacing w:val="57"/>
          <w:kern w:val="0"/>
          <w:sz w:val="28"/>
          <w:fitText w:val="3434" w:id="-1427929600"/>
        </w:rPr>
        <w:t>補助金等交付申請</w:t>
      </w:r>
      <w:r w:rsidRPr="00C94E86">
        <w:rPr>
          <w:rFonts w:hint="eastAsia"/>
          <w:spacing w:val="1"/>
          <w:kern w:val="0"/>
          <w:sz w:val="28"/>
          <w:fitText w:val="3434" w:id="-1427929600"/>
        </w:rPr>
        <w:t>書</w:t>
      </w:r>
    </w:p>
    <w:p w:rsidR="00EB1A8B" w:rsidRDefault="00EB1A8B" w:rsidP="00EB1A8B">
      <w:pPr>
        <w:wordWrap w:val="0"/>
        <w:jc w:val="right"/>
      </w:pPr>
      <w:r>
        <w:rPr>
          <w:rFonts w:hint="eastAsia"/>
        </w:rPr>
        <w:t xml:space="preserve">　　　年　　　月　　　日</w:t>
      </w:r>
    </w:p>
    <w:p w:rsidR="00EB1A8B" w:rsidRDefault="00EB1A8B" w:rsidP="00EB1A8B">
      <w:pPr>
        <w:ind w:firstLineChars="100" w:firstLine="210"/>
      </w:pPr>
      <w:r>
        <w:rPr>
          <w:rFonts w:hint="eastAsia"/>
        </w:rPr>
        <w:t>南伊勢町長　あて</w:t>
      </w:r>
    </w:p>
    <w:p w:rsidR="00EB1A8B" w:rsidRDefault="00EB1A8B" w:rsidP="00EB1A8B">
      <w:pPr>
        <w:ind w:firstLineChars="2050" w:firstLine="4305"/>
      </w:pPr>
      <w:r>
        <w:rPr>
          <w:rFonts w:hint="eastAsia"/>
        </w:rPr>
        <w:t>住　所　南伊勢町</w:t>
      </w:r>
    </w:p>
    <w:p w:rsidR="00EB1A8B" w:rsidRPr="005110D9" w:rsidRDefault="00EB1A8B" w:rsidP="00EB1A8B">
      <w:pPr>
        <w:ind w:firstLineChars="2050" w:firstLine="4305"/>
      </w:pPr>
      <w:r>
        <w:rPr>
          <w:rFonts w:hint="eastAsia"/>
        </w:rPr>
        <w:t xml:space="preserve">自主防名　　　　　　　　　　　　　　　</w:t>
      </w:r>
    </w:p>
    <w:p w:rsidR="00EB1A8B" w:rsidRDefault="00EB1A8B" w:rsidP="00EB1A8B">
      <w:pPr>
        <w:ind w:firstLineChars="2050" w:firstLine="4305"/>
      </w:pPr>
      <w:r>
        <w:rPr>
          <w:rFonts w:hint="eastAsia"/>
        </w:rPr>
        <w:t>代表者名　　　　　　　　　　　　　　㊞</w:t>
      </w:r>
    </w:p>
    <w:p w:rsidR="00EB1A8B" w:rsidRDefault="00EB1A8B" w:rsidP="00E356DE">
      <w:pPr>
        <w:ind w:firstLineChars="2051" w:firstLine="4307"/>
      </w:pPr>
      <w:r>
        <w:rPr>
          <w:rFonts w:hint="eastAsia"/>
        </w:rPr>
        <w:t>電　　話</w:t>
      </w:r>
    </w:p>
    <w:p w:rsidR="00EB1A8B" w:rsidRDefault="00EB1A8B" w:rsidP="00E356DE"/>
    <w:p w:rsidR="00EB1A8B" w:rsidRDefault="00EB1A8B" w:rsidP="00EB1A8B">
      <w:pPr>
        <w:ind w:firstLineChars="100" w:firstLine="210"/>
      </w:pPr>
      <w:r>
        <w:rPr>
          <w:rFonts w:hint="eastAsia"/>
        </w:rPr>
        <w:t>南伊勢町補助金等交付規則第３条の規定により、</w:t>
      </w:r>
      <w:r w:rsidR="006A12E5">
        <w:rPr>
          <w:rFonts w:hint="eastAsia"/>
        </w:rPr>
        <w:t>南伊勢町自主防災組織の防災資機材等購入</w:t>
      </w:r>
      <w:r w:rsidR="006A12E5" w:rsidRPr="0067157D">
        <w:rPr>
          <w:rFonts w:hint="eastAsia"/>
        </w:rPr>
        <w:t>補助金</w:t>
      </w:r>
      <w:r>
        <w:rPr>
          <w:rFonts w:hint="eastAsia"/>
        </w:rPr>
        <w:t>の交付を願いたいので関係書類を添えて申請します。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567"/>
        <w:gridCol w:w="1626"/>
        <w:gridCol w:w="1708"/>
        <w:gridCol w:w="1708"/>
        <w:gridCol w:w="1579"/>
      </w:tblGrid>
      <w:tr w:rsidR="00EB1A8B" w:rsidRPr="00FB21A7" w:rsidTr="00D43D3C">
        <w:trPr>
          <w:trHeight w:val="988"/>
        </w:trPr>
        <w:tc>
          <w:tcPr>
            <w:tcW w:w="1982" w:type="dxa"/>
            <w:gridSpan w:val="2"/>
            <w:vAlign w:val="center"/>
          </w:tcPr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 xml:space="preserve">１　</w:t>
            </w:r>
            <w:r w:rsidRPr="00AA4974">
              <w:rPr>
                <w:rFonts w:asciiTheme="minorHAnsi" w:eastAsiaTheme="minorEastAsia" w:hAnsiTheme="minorHAnsi" w:hint="eastAsia"/>
                <w:spacing w:val="20"/>
                <w:kern w:val="0"/>
                <w:fitText w:val="1212" w:id="-1427929599"/>
              </w:rPr>
              <w:t>補助申請</w:t>
            </w:r>
            <w:r w:rsidRPr="00AA4974">
              <w:rPr>
                <w:rFonts w:asciiTheme="minorHAnsi" w:eastAsiaTheme="minorEastAsia" w:hAnsiTheme="minorHAnsi" w:hint="eastAsia"/>
                <w:spacing w:val="1"/>
                <w:kern w:val="0"/>
                <w:fitText w:val="1212" w:id="-1427929599"/>
              </w:rPr>
              <w:t>額</w:t>
            </w:r>
          </w:p>
        </w:tc>
        <w:tc>
          <w:tcPr>
            <w:tcW w:w="6621" w:type="dxa"/>
            <w:gridSpan w:val="4"/>
            <w:vAlign w:val="center"/>
          </w:tcPr>
          <w:p w:rsidR="00EB1A8B" w:rsidRPr="00FB21A7" w:rsidRDefault="00EB1A8B" w:rsidP="00E356DE">
            <w:pPr>
              <w:jc w:val="center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 xml:space="preserve">　　　　　　　　　　　　　　円</w:t>
            </w:r>
          </w:p>
        </w:tc>
      </w:tr>
      <w:tr w:rsidR="00EB1A8B" w:rsidRPr="00FB21A7" w:rsidTr="00D43D3C">
        <w:trPr>
          <w:trHeight w:val="852"/>
        </w:trPr>
        <w:tc>
          <w:tcPr>
            <w:tcW w:w="1982" w:type="dxa"/>
            <w:gridSpan w:val="2"/>
            <w:vAlign w:val="center"/>
          </w:tcPr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２　事業等の目的</w:t>
            </w:r>
          </w:p>
        </w:tc>
        <w:tc>
          <w:tcPr>
            <w:tcW w:w="6621" w:type="dxa"/>
            <w:gridSpan w:val="4"/>
            <w:vAlign w:val="center"/>
          </w:tcPr>
          <w:p w:rsidR="00EB1A8B" w:rsidRPr="00FB21A7" w:rsidRDefault="00EB1A8B" w:rsidP="00E356DE">
            <w:pPr>
              <w:widowControl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EB1A8B" w:rsidRPr="00FB21A7" w:rsidTr="00D43D3C">
        <w:trPr>
          <w:cantSplit/>
          <w:trHeight w:val="953"/>
        </w:trPr>
        <w:tc>
          <w:tcPr>
            <w:tcW w:w="415" w:type="dxa"/>
            <w:vMerge w:val="restart"/>
          </w:tcPr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</w:p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３</w:t>
            </w:r>
          </w:p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</w:p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内</w:t>
            </w:r>
          </w:p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</w:p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訳</w:t>
            </w:r>
          </w:p>
        </w:tc>
        <w:tc>
          <w:tcPr>
            <w:tcW w:w="1567" w:type="dxa"/>
            <w:vAlign w:val="center"/>
          </w:tcPr>
          <w:p w:rsidR="00EB1A8B" w:rsidRPr="00FB21A7" w:rsidRDefault="005A2D68" w:rsidP="00E356DE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  <w:kern w:val="0"/>
              </w:rPr>
              <w:t>実施場所等</w:t>
            </w:r>
          </w:p>
        </w:tc>
        <w:tc>
          <w:tcPr>
            <w:tcW w:w="6621" w:type="dxa"/>
            <w:gridSpan w:val="4"/>
            <w:vAlign w:val="center"/>
          </w:tcPr>
          <w:p w:rsidR="00EB1A8B" w:rsidRPr="00FB21A7" w:rsidRDefault="00EB1A8B" w:rsidP="00E356DE">
            <w:pPr>
              <w:widowControl/>
              <w:rPr>
                <w:rFonts w:asciiTheme="minorHAnsi" w:eastAsiaTheme="minorEastAsia" w:hAnsiTheme="minorHAnsi"/>
              </w:rPr>
            </w:pPr>
          </w:p>
        </w:tc>
      </w:tr>
      <w:tr w:rsidR="00EB1A8B" w:rsidRPr="00FB21A7" w:rsidTr="00D43D3C">
        <w:trPr>
          <w:cantSplit/>
          <w:trHeight w:val="1138"/>
        </w:trPr>
        <w:tc>
          <w:tcPr>
            <w:tcW w:w="415" w:type="dxa"/>
            <w:vMerge/>
          </w:tcPr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67" w:type="dxa"/>
            <w:vAlign w:val="center"/>
          </w:tcPr>
          <w:p w:rsidR="00EB1A8B" w:rsidRPr="00FB21A7" w:rsidRDefault="00EB1A8B" w:rsidP="00E356DE">
            <w:pPr>
              <w:spacing w:line="840" w:lineRule="auto"/>
              <w:jc w:val="center"/>
              <w:rPr>
                <w:rFonts w:asciiTheme="minorHAnsi" w:eastAsiaTheme="minorEastAsia" w:hAnsiTheme="minorHAnsi"/>
              </w:rPr>
            </w:pPr>
            <w:r w:rsidRPr="00C94E86">
              <w:rPr>
                <w:rFonts w:asciiTheme="minorHAnsi" w:eastAsiaTheme="minorEastAsia" w:hAnsiTheme="minorHAnsi" w:hint="eastAsia"/>
                <w:spacing w:val="20"/>
                <w:kern w:val="0"/>
                <w:fitText w:val="1212" w:id="-1427929598"/>
              </w:rPr>
              <w:t>計画の概</w:t>
            </w:r>
            <w:r w:rsidRPr="00C94E86">
              <w:rPr>
                <w:rFonts w:asciiTheme="minorHAnsi" w:eastAsiaTheme="minorEastAsia" w:hAnsiTheme="minorHAnsi" w:hint="eastAsia"/>
                <w:spacing w:val="1"/>
                <w:kern w:val="0"/>
                <w:fitText w:val="1212" w:id="-1427929598"/>
              </w:rPr>
              <w:t>要</w:t>
            </w:r>
          </w:p>
        </w:tc>
        <w:tc>
          <w:tcPr>
            <w:tcW w:w="6621" w:type="dxa"/>
            <w:gridSpan w:val="4"/>
            <w:vAlign w:val="center"/>
          </w:tcPr>
          <w:p w:rsidR="00EB1A8B" w:rsidRPr="00FB21A7" w:rsidRDefault="00EB1A8B" w:rsidP="00EB1A8B">
            <w:pPr>
              <w:widowControl/>
              <w:ind w:firstLineChars="200" w:firstLine="420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事業計画書・収支予算書・地区災害行動計画書</w:t>
            </w:r>
          </w:p>
          <w:p w:rsidR="00EB1A8B" w:rsidRPr="00FB21A7" w:rsidRDefault="00EB1A8B" w:rsidP="00EB1A8B">
            <w:pPr>
              <w:widowControl/>
              <w:ind w:firstLineChars="200" w:firstLine="420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その他別紙のとおり</w:t>
            </w:r>
          </w:p>
        </w:tc>
      </w:tr>
      <w:tr w:rsidR="00EB1A8B" w:rsidRPr="00FB21A7" w:rsidTr="00D43D3C">
        <w:trPr>
          <w:cantSplit/>
          <w:trHeight w:val="520"/>
        </w:trPr>
        <w:tc>
          <w:tcPr>
            <w:tcW w:w="1982" w:type="dxa"/>
            <w:gridSpan w:val="2"/>
            <w:vMerge w:val="restart"/>
            <w:vAlign w:val="center"/>
          </w:tcPr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 xml:space="preserve">４　</w:t>
            </w:r>
            <w:r w:rsidRPr="00C94E86">
              <w:rPr>
                <w:rFonts w:asciiTheme="minorHAnsi" w:eastAsiaTheme="minorEastAsia" w:hAnsiTheme="minorHAnsi" w:hint="eastAsia"/>
                <w:spacing w:val="20"/>
                <w:kern w:val="0"/>
                <w:fitText w:val="1212" w:id="-1427929597"/>
              </w:rPr>
              <w:t>事業の経</w:t>
            </w:r>
            <w:r w:rsidRPr="00C94E86">
              <w:rPr>
                <w:rFonts w:asciiTheme="minorHAnsi" w:eastAsiaTheme="minorEastAsia" w:hAnsiTheme="minorHAnsi" w:hint="eastAsia"/>
                <w:spacing w:val="1"/>
                <w:kern w:val="0"/>
                <w:fitText w:val="1212" w:id="-1427929597"/>
              </w:rPr>
              <w:t>費</w:t>
            </w:r>
          </w:p>
        </w:tc>
        <w:tc>
          <w:tcPr>
            <w:tcW w:w="1626" w:type="dxa"/>
          </w:tcPr>
          <w:p w:rsidR="00EB1A8B" w:rsidRPr="00FB21A7" w:rsidRDefault="00EB1A8B" w:rsidP="00E356DE">
            <w:pPr>
              <w:spacing w:line="480" w:lineRule="auto"/>
              <w:jc w:val="center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総　　　　額</w:t>
            </w:r>
          </w:p>
        </w:tc>
        <w:tc>
          <w:tcPr>
            <w:tcW w:w="1708" w:type="dxa"/>
          </w:tcPr>
          <w:p w:rsidR="00EB1A8B" w:rsidRPr="00FB21A7" w:rsidRDefault="00EB1A8B" w:rsidP="00E356DE">
            <w:pPr>
              <w:spacing w:line="480" w:lineRule="auto"/>
              <w:jc w:val="center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  <w:spacing w:val="62"/>
                <w:kern w:val="0"/>
                <w:fitText w:val="1212" w:id="-1427929596"/>
              </w:rPr>
              <w:t>町補助</w:t>
            </w:r>
            <w:r w:rsidRPr="00FB21A7">
              <w:rPr>
                <w:rFonts w:asciiTheme="minorHAnsi" w:eastAsiaTheme="minorEastAsia" w:hAnsiTheme="minorHAnsi" w:hint="eastAsia"/>
                <w:kern w:val="0"/>
                <w:fitText w:val="1212" w:id="-1427929596"/>
              </w:rPr>
              <w:t>金</w:t>
            </w:r>
          </w:p>
        </w:tc>
        <w:tc>
          <w:tcPr>
            <w:tcW w:w="1708" w:type="dxa"/>
          </w:tcPr>
          <w:p w:rsidR="00EB1A8B" w:rsidRPr="00FB21A7" w:rsidRDefault="00EB1A8B" w:rsidP="00E356DE">
            <w:pPr>
              <w:spacing w:line="480" w:lineRule="auto"/>
              <w:jc w:val="center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  <w:spacing w:val="62"/>
                <w:kern w:val="0"/>
                <w:fitText w:val="1212" w:id="-1427929595"/>
              </w:rPr>
              <w:t>自己負</w:t>
            </w:r>
            <w:r w:rsidRPr="00FB21A7">
              <w:rPr>
                <w:rFonts w:asciiTheme="minorHAnsi" w:eastAsiaTheme="minorEastAsia" w:hAnsiTheme="minorHAnsi" w:hint="eastAsia"/>
                <w:kern w:val="0"/>
                <w:fitText w:val="1212" w:id="-1427929595"/>
              </w:rPr>
              <w:t>担</w:t>
            </w:r>
          </w:p>
        </w:tc>
        <w:tc>
          <w:tcPr>
            <w:tcW w:w="1579" w:type="dxa"/>
          </w:tcPr>
          <w:p w:rsidR="00EB1A8B" w:rsidRPr="00FB21A7" w:rsidRDefault="00EB1A8B" w:rsidP="00E356DE">
            <w:pPr>
              <w:spacing w:line="480" w:lineRule="auto"/>
              <w:jc w:val="center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そ　の　他</w:t>
            </w:r>
          </w:p>
        </w:tc>
      </w:tr>
      <w:tr w:rsidR="00EB1A8B" w:rsidRPr="00FB21A7" w:rsidTr="00D43D3C">
        <w:trPr>
          <w:cantSplit/>
          <w:trHeight w:val="620"/>
        </w:trPr>
        <w:tc>
          <w:tcPr>
            <w:tcW w:w="1982" w:type="dxa"/>
            <w:gridSpan w:val="2"/>
            <w:vMerge/>
          </w:tcPr>
          <w:p w:rsidR="00EB1A8B" w:rsidRPr="00FB21A7" w:rsidRDefault="00EB1A8B" w:rsidP="00E356D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26" w:type="dxa"/>
          </w:tcPr>
          <w:p w:rsidR="00EB1A8B" w:rsidRPr="00FB21A7" w:rsidRDefault="00EB1A8B" w:rsidP="00E356D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円</w:t>
            </w:r>
          </w:p>
          <w:p w:rsidR="00EB1A8B" w:rsidRPr="00FB21A7" w:rsidRDefault="00EB1A8B" w:rsidP="00E356DE">
            <w:pPr>
              <w:jc w:val="right"/>
              <w:rPr>
                <w:rFonts w:asciiTheme="minorHAnsi" w:eastAsiaTheme="minorEastAsia" w:hAnsiTheme="minorHAnsi"/>
              </w:rPr>
            </w:pPr>
          </w:p>
          <w:p w:rsidR="00EB1A8B" w:rsidRPr="00FB21A7" w:rsidRDefault="00EB1A8B" w:rsidP="00E356D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708" w:type="dxa"/>
          </w:tcPr>
          <w:p w:rsidR="00EB1A8B" w:rsidRPr="00FB21A7" w:rsidRDefault="00EB1A8B" w:rsidP="00E356D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円</w:t>
            </w:r>
          </w:p>
          <w:p w:rsidR="00EB1A8B" w:rsidRPr="00FB21A7" w:rsidRDefault="00EB1A8B" w:rsidP="00E356D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</w:p>
          <w:p w:rsidR="00EB1A8B" w:rsidRPr="00FB21A7" w:rsidRDefault="00EB1A8B" w:rsidP="00E356D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708" w:type="dxa"/>
          </w:tcPr>
          <w:p w:rsidR="00EB1A8B" w:rsidRPr="00FB21A7" w:rsidRDefault="00EB1A8B" w:rsidP="00E356D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円</w:t>
            </w:r>
          </w:p>
          <w:p w:rsidR="00EB1A8B" w:rsidRPr="00FB21A7" w:rsidRDefault="00EB1A8B" w:rsidP="00E356D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</w:p>
          <w:p w:rsidR="00EB1A8B" w:rsidRPr="00FB21A7" w:rsidRDefault="00EB1A8B" w:rsidP="00E356DE">
            <w:pPr>
              <w:jc w:val="right"/>
              <w:rPr>
                <w:rFonts w:asciiTheme="minorHAnsi" w:eastAsiaTheme="minorEastAsia" w:hAnsiTheme="minorHAnsi"/>
              </w:rPr>
            </w:pPr>
          </w:p>
        </w:tc>
        <w:tc>
          <w:tcPr>
            <w:tcW w:w="1579" w:type="dxa"/>
          </w:tcPr>
          <w:p w:rsidR="00EB1A8B" w:rsidRPr="00FB21A7" w:rsidRDefault="00EB1A8B" w:rsidP="00E356D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  <w:r w:rsidRPr="00FB21A7">
              <w:rPr>
                <w:rFonts w:asciiTheme="minorHAnsi" w:eastAsiaTheme="minorEastAsia" w:hAnsiTheme="minorHAnsi" w:hint="eastAsia"/>
              </w:rPr>
              <w:t>円</w:t>
            </w:r>
          </w:p>
          <w:p w:rsidR="00EB1A8B" w:rsidRPr="00FB21A7" w:rsidRDefault="00EB1A8B" w:rsidP="00E356DE">
            <w:pPr>
              <w:widowControl/>
              <w:jc w:val="right"/>
              <w:rPr>
                <w:rFonts w:asciiTheme="minorHAnsi" w:eastAsiaTheme="minorEastAsia" w:hAnsiTheme="minorHAnsi"/>
              </w:rPr>
            </w:pPr>
          </w:p>
          <w:p w:rsidR="00EB1A8B" w:rsidRPr="00FB21A7" w:rsidRDefault="00EB1A8B" w:rsidP="00E356DE">
            <w:pPr>
              <w:jc w:val="right"/>
              <w:rPr>
                <w:rFonts w:asciiTheme="minorHAnsi" w:eastAsiaTheme="minorEastAsia" w:hAnsiTheme="minorHAnsi"/>
              </w:rPr>
            </w:pPr>
          </w:p>
        </w:tc>
      </w:tr>
    </w:tbl>
    <w:p w:rsidR="0048117C" w:rsidRDefault="0048117C" w:rsidP="00D43D3C">
      <w:pPr>
        <w:spacing w:line="260" w:lineRule="exact"/>
        <w:rPr>
          <w:sz w:val="20"/>
          <w:szCs w:val="24"/>
        </w:rPr>
      </w:pPr>
    </w:p>
    <w:sectPr w:rsidR="0048117C" w:rsidSect="00EA4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794" w:rsidRDefault="00D97794" w:rsidP="00FB21A7">
      <w:r>
        <w:separator/>
      </w:r>
    </w:p>
  </w:endnote>
  <w:endnote w:type="continuationSeparator" w:id="0">
    <w:p w:rsidR="00D97794" w:rsidRDefault="00D97794" w:rsidP="00FB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794" w:rsidRDefault="00D97794" w:rsidP="00FB21A7">
      <w:r>
        <w:separator/>
      </w:r>
    </w:p>
  </w:footnote>
  <w:footnote w:type="continuationSeparator" w:id="0">
    <w:p w:rsidR="00D97794" w:rsidRDefault="00D97794" w:rsidP="00FB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7D"/>
    <w:rsid w:val="000129BA"/>
    <w:rsid w:val="00017E59"/>
    <w:rsid w:val="00040F66"/>
    <w:rsid w:val="000677CE"/>
    <w:rsid w:val="00085F93"/>
    <w:rsid w:val="00097446"/>
    <w:rsid w:val="000C0A70"/>
    <w:rsid w:val="0013393A"/>
    <w:rsid w:val="00133FAB"/>
    <w:rsid w:val="0022124F"/>
    <w:rsid w:val="00281B62"/>
    <w:rsid w:val="002B6744"/>
    <w:rsid w:val="002C0A4E"/>
    <w:rsid w:val="002F3853"/>
    <w:rsid w:val="003550AB"/>
    <w:rsid w:val="003A2EC0"/>
    <w:rsid w:val="003C5D53"/>
    <w:rsid w:val="00421D0B"/>
    <w:rsid w:val="004503B6"/>
    <w:rsid w:val="0048117C"/>
    <w:rsid w:val="004918B2"/>
    <w:rsid w:val="004C53E7"/>
    <w:rsid w:val="005110D9"/>
    <w:rsid w:val="00540CC4"/>
    <w:rsid w:val="0058013B"/>
    <w:rsid w:val="005A2D68"/>
    <w:rsid w:val="005F5665"/>
    <w:rsid w:val="00603973"/>
    <w:rsid w:val="0067157D"/>
    <w:rsid w:val="006A12E5"/>
    <w:rsid w:val="00785C2D"/>
    <w:rsid w:val="008063B8"/>
    <w:rsid w:val="00821991"/>
    <w:rsid w:val="008B07F7"/>
    <w:rsid w:val="008B5CD5"/>
    <w:rsid w:val="00921CC4"/>
    <w:rsid w:val="00A52D3D"/>
    <w:rsid w:val="00A62289"/>
    <w:rsid w:val="00A65DB2"/>
    <w:rsid w:val="00A911C7"/>
    <w:rsid w:val="00AA4974"/>
    <w:rsid w:val="00AC5F19"/>
    <w:rsid w:val="00B247E5"/>
    <w:rsid w:val="00B32758"/>
    <w:rsid w:val="00BD1054"/>
    <w:rsid w:val="00BD6255"/>
    <w:rsid w:val="00C216EA"/>
    <w:rsid w:val="00C94E86"/>
    <w:rsid w:val="00D04FA9"/>
    <w:rsid w:val="00D05156"/>
    <w:rsid w:val="00D25DD3"/>
    <w:rsid w:val="00D43D3C"/>
    <w:rsid w:val="00D473B8"/>
    <w:rsid w:val="00D65E79"/>
    <w:rsid w:val="00D83DAB"/>
    <w:rsid w:val="00D97794"/>
    <w:rsid w:val="00DC5D1A"/>
    <w:rsid w:val="00DD15EC"/>
    <w:rsid w:val="00DE3517"/>
    <w:rsid w:val="00DE7C67"/>
    <w:rsid w:val="00E13C72"/>
    <w:rsid w:val="00E21D3D"/>
    <w:rsid w:val="00E356DE"/>
    <w:rsid w:val="00E506D7"/>
    <w:rsid w:val="00E66D0C"/>
    <w:rsid w:val="00E90646"/>
    <w:rsid w:val="00E921B7"/>
    <w:rsid w:val="00EA05EC"/>
    <w:rsid w:val="00EA4EB7"/>
    <w:rsid w:val="00EB1648"/>
    <w:rsid w:val="00EB1A8B"/>
    <w:rsid w:val="00EB383D"/>
    <w:rsid w:val="00EC07CE"/>
    <w:rsid w:val="00F27E2C"/>
    <w:rsid w:val="00FA5B1D"/>
    <w:rsid w:val="00FB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F307F5-904D-488E-8AFF-E2813C6F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D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57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basedOn w:val="a0"/>
    <w:rsid w:val="0067157D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421D0B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421D0B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421D0B"/>
    <w:pPr>
      <w:ind w:leftChars="254" w:left="613" w:hangingChars="50" w:hanging="101"/>
    </w:pPr>
    <w:rPr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21D0B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E21D3D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E21D3D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E356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11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11C7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FB2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FB21A7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FB2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FB21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AF0B4-7A5C-4339-A240-FEA4CD95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光洋</dc:creator>
  <cp:keywords/>
  <dc:description/>
  <cp:lastModifiedBy>山本　光洋</cp:lastModifiedBy>
  <cp:revision>2</cp:revision>
  <cp:lastPrinted>2015-02-10T08:18:00Z</cp:lastPrinted>
  <dcterms:created xsi:type="dcterms:W3CDTF">2022-10-28T05:06:00Z</dcterms:created>
  <dcterms:modified xsi:type="dcterms:W3CDTF">2022-10-28T05:06:00Z</dcterms:modified>
</cp:coreProperties>
</file>