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58" w:rsidRPr="00ED1558" w:rsidRDefault="00ED1558" w:rsidP="00ED1558">
      <w:pPr>
        <w:rPr>
          <w:rFonts w:ascii="ＭＳ ゴシック" w:eastAsia="ＭＳ ゴシック" w:hAnsi="ＭＳ ゴシック"/>
          <w:sz w:val="56"/>
          <w:szCs w:val="56"/>
        </w:rPr>
      </w:pPr>
      <w:r w:rsidRPr="00ED1558">
        <w:rPr>
          <w:rFonts w:ascii="ＭＳ ゴシック" w:eastAsia="ＭＳ ゴシック" w:hAnsi="ＭＳ ゴシック" w:hint="eastAsia"/>
          <w:sz w:val="56"/>
          <w:szCs w:val="56"/>
        </w:rPr>
        <w:t>70歳未満の方の場合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260"/>
        <w:gridCol w:w="4253"/>
        <w:gridCol w:w="2835"/>
      </w:tblGrid>
      <w:tr w:rsidR="00640A10" w:rsidRPr="00ED1558" w:rsidTr="00ED1558">
        <w:trPr>
          <w:trHeight w:val="439"/>
          <w:jc w:val="center"/>
        </w:trPr>
        <w:tc>
          <w:tcPr>
            <w:tcW w:w="2547" w:type="dxa"/>
            <w:vMerge w:val="restart"/>
            <w:vAlign w:val="center"/>
          </w:tcPr>
          <w:p w:rsidR="00640A10" w:rsidRPr="00ED1558" w:rsidRDefault="00640A10" w:rsidP="00640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Hlk54265463"/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所得区分</w:t>
            </w:r>
          </w:p>
        </w:tc>
        <w:tc>
          <w:tcPr>
            <w:tcW w:w="3260" w:type="dxa"/>
            <w:vMerge w:val="restart"/>
            <w:vAlign w:val="center"/>
          </w:tcPr>
          <w:p w:rsidR="00640A10" w:rsidRPr="00ED1558" w:rsidRDefault="00640A10" w:rsidP="00640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1" w:name="_GoBack"/>
            <w:bookmarkEnd w:id="1"/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所得要件</w:t>
            </w:r>
          </w:p>
        </w:tc>
        <w:tc>
          <w:tcPr>
            <w:tcW w:w="7088" w:type="dxa"/>
            <w:gridSpan w:val="2"/>
          </w:tcPr>
          <w:p w:rsidR="00640A10" w:rsidRPr="00ED1558" w:rsidRDefault="00640A10" w:rsidP="00640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自己負担限度額（月額）</w:t>
            </w:r>
          </w:p>
          <w:p w:rsidR="00ED1558" w:rsidRPr="00ED1558" w:rsidRDefault="00ED1558" w:rsidP="00640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0A10" w:rsidRPr="00ED1558" w:rsidTr="00ED1558">
        <w:trPr>
          <w:trHeight w:val="479"/>
          <w:jc w:val="center"/>
        </w:trPr>
        <w:tc>
          <w:tcPr>
            <w:tcW w:w="2547" w:type="dxa"/>
            <w:vMerge/>
          </w:tcPr>
          <w:p w:rsidR="00640A10" w:rsidRPr="00ED1558" w:rsidRDefault="00640A10" w:rsidP="00640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40A10" w:rsidRPr="00ED1558" w:rsidRDefault="00640A10" w:rsidP="00640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3" w:type="dxa"/>
          </w:tcPr>
          <w:p w:rsidR="00640A10" w:rsidRPr="00ED1558" w:rsidRDefault="00640A10" w:rsidP="00640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３回目まで</w:t>
            </w:r>
          </w:p>
        </w:tc>
        <w:tc>
          <w:tcPr>
            <w:tcW w:w="2835" w:type="dxa"/>
          </w:tcPr>
          <w:p w:rsidR="00640A10" w:rsidRPr="00ED1558" w:rsidRDefault="00640A10" w:rsidP="00640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４回目以降</w:t>
            </w:r>
          </w:p>
        </w:tc>
      </w:tr>
      <w:tr w:rsidR="00640A10" w:rsidRPr="00ED1558" w:rsidTr="00ED1558">
        <w:trPr>
          <w:trHeight w:val="899"/>
          <w:jc w:val="center"/>
        </w:trPr>
        <w:tc>
          <w:tcPr>
            <w:tcW w:w="2547" w:type="dxa"/>
            <w:vAlign w:val="center"/>
          </w:tcPr>
          <w:p w:rsidR="00640A10" w:rsidRPr="00ED1558" w:rsidRDefault="00640A10" w:rsidP="00640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上位所得者（ア）</w:t>
            </w:r>
          </w:p>
        </w:tc>
        <w:tc>
          <w:tcPr>
            <w:tcW w:w="3260" w:type="dxa"/>
            <w:vAlign w:val="center"/>
          </w:tcPr>
          <w:p w:rsidR="00640A10" w:rsidRPr="00ED1558" w:rsidRDefault="00640A10" w:rsidP="00640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旧ただし書き所得</w:t>
            </w:r>
          </w:p>
          <w:p w:rsidR="00640A10" w:rsidRPr="00ED1558" w:rsidRDefault="00640A10" w:rsidP="00640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901万円超</w:t>
            </w:r>
          </w:p>
        </w:tc>
        <w:tc>
          <w:tcPr>
            <w:tcW w:w="4253" w:type="dxa"/>
            <w:vAlign w:val="center"/>
          </w:tcPr>
          <w:p w:rsidR="00640A10" w:rsidRPr="00ED1558" w:rsidRDefault="00640A10" w:rsidP="00F8129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252,600円+</w:t>
            </w:r>
          </w:p>
          <w:p w:rsidR="00640A10" w:rsidRPr="00ED1558" w:rsidRDefault="00640A10" w:rsidP="00F8129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(総医療費-842,000円)</w:t>
            </w:r>
            <w:r w:rsidR="00F8129D"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×1%</w:t>
            </w:r>
          </w:p>
        </w:tc>
        <w:tc>
          <w:tcPr>
            <w:tcW w:w="2835" w:type="dxa"/>
            <w:vAlign w:val="center"/>
          </w:tcPr>
          <w:p w:rsidR="00640A10" w:rsidRPr="00ED1558" w:rsidRDefault="00F8129D" w:rsidP="00F8129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140,100円</w:t>
            </w:r>
          </w:p>
        </w:tc>
      </w:tr>
      <w:tr w:rsidR="00640A10" w:rsidRPr="00ED1558" w:rsidTr="00ED1558">
        <w:trPr>
          <w:trHeight w:val="899"/>
          <w:jc w:val="center"/>
        </w:trPr>
        <w:tc>
          <w:tcPr>
            <w:tcW w:w="2547" w:type="dxa"/>
            <w:vAlign w:val="center"/>
          </w:tcPr>
          <w:p w:rsidR="00640A10" w:rsidRPr="00ED1558" w:rsidRDefault="00640A10" w:rsidP="00640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上位所得者（イ）</w:t>
            </w:r>
          </w:p>
        </w:tc>
        <w:tc>
          <w:tcPr>
            <w:tcW w:w="3260" w:type="dxa"/>
            <w:vAlign w:val="center"/>
          </w:tcPr>
          <w:p w:rsidR="00640A10" w:rsidRPr="00ED1558" w:rsidRDefault="00640A10" w:rsidP="00640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旧ただし書き所得</w:t>
            </w:r>
          </w:p>
          <w:p w:rsidR="00640A10" w:rsidRPr="00ED1558" w:rsidRDefault="00640A10" w:rsidP="00640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600万円超901万円以下</w:t>
            </w:r>
          </w:p>
        </w:tc>
        <w:tc>
          <w:tcPr>
            <w:tcW w:w="4253" w:type="dxa"/>
            <w:vAlign w:val="center"/>
          </w:tcPr>
          <w:p w:rsidR="00640A10" w:rsidRPr="00ED1558" w:rsidRDefault="00F8129D" w:rsidP="004B3E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167,400円+</w:t>
            </w:r>
          </w:p>
          <w:p w:rsidR="00F8129D" w:rsidRPr="00ED1558" w:rsidRDefault="00F8129D" w:rsidP="004B3E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(総医療費-558,000円)×1%</w:t>
            </w:r>
          </w:p>
        </w:tc>
        <w:tc>
          <w:tcPr>
            <w:tcW w:w="2835" w:type="dxa"/>
            <w:vAlign w:val="center"/>
          </w:tcPr>
          <w:p w:rsidR="00640A10" w:rsidRPr="00ED1558" w:rsidRDefault="00F8129D" w:rsidP="00F8129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93,000円</w:t>
            </w:r>
          </w:p>
        </w:tc>
      </w:tr>
      <w:tr w:rsidR="00640A10" w:rsidRPr="00ED1558" w:rsidTr="00ED1558">
        <w:trPr>
          <w:trHeight w:val="899"/>
          <w:jc w:val="center"/>
        </w:trPr>
        <w:tc>
          <w:tcPr>
            <w:tcW w:w="2547" w:type="dxa"/>
            <w:vAlign w:val="center"/>
          </w:tcPr>
          <w:p w:rsidR="00640A10" w:rsidRPr="00ED1558" w:rsidRDefault="00640A10" w:rsidP="00640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一般（ウ）</w:t>
            </w:r>
          </w:p>
        </w:tc>
        <w:tc>
          <w:tcPr>
            <w:tcW w:w="3260" w:type="dxa"/>
            <w:vAlign w:val="center"/>
          </w:tcPr>
          <w:p w:rsidR="00640A10" w:rsidRPr="00ED1558" w:rsidRDefault="00640A10" w:rsidP="00640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旧ただし書き所得</w:t>
            </w:r>
          </w:p>
          <w:p w:rsidR="00640A10" w:rsidRPr="00ED1558" w:rsidRDefault="00640A10" w:rsidP="00640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210万円超600万円以下</w:t>
            </w:r>
          </w:p>
        </w:tc>
        <w:tc>
          <w:tcPr>
            <w:tcW w:w="4253" w:type="dxa"/>
            <w:vAlign w:val="center"/>
          </w:tcPr>
          <w:p w:rsidR="00640A10" w:rsidRPr="00ED1558" w:rsidRDefault="004B3EDC" w:rsidP="00AB7C9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80,100円+</w:t>
            </w:r>
          </w:p>
          <w:p w:rsidR="004B3EDC" w:rsidRPr="00ED1558" w:rsidRDefault="00AB7C91" w:rsidP="00AB7C9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(総医療費-267,000円)×1%</w:t>
            </w:r>
          </w:p>
        </w:tc>
        <w:tc>
          <w:tcPr>
            <w:tcW w:w="2835" w:type="dxa"/>
            <w:vAlign w:val="center"/>
          </w:tcPr>
          <w:p w:rsidR="00640A10" w:rsidRPr="00ED1558" w:rsidRDefault="00F8129D" w:rsidP="00F8129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44,400円</w:t>
            </w:r>
          </w:p>
        </w:tc>
      </w:tr>
      <w:tr w:rsidR="00640A10" w:rsidRPr="00ED1558" w:rsidTr="00ED1558">
        <w:trPr>
          <w:trHeight w:val="899"/>
          <w:jc w:val="center"/>
        </w:trPr>
        <w:tc>
          <w:tcPr>
            <w:tcW w:w="2547" w:type="dxa"/>
            <w:vAlign w:val="center"/>
          </w:tcPr>
          <w:p w:rsidR="00640A10" w:rsidRPr="00ED1558" w:rsidRDefault="00640A10" w:rsidP="00640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一般（エ）</w:t>
            </w:r>
          </w:p>
        </w:tc>
        <w:tc>
          <w:tcPr>
            <w:tcW w:w="3260" w:type="dxa"/>
            <w:vAlign w:val="center"/>
          </w:tcPr>
          <w:p w:rsidR="00640A10" w:rsidRPr="00ED1558" w:rsidRDefault="00640A10" w:rsidP="00640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旧ただし書き所得</w:t>
            </w:r>
          </w:p>
          <w:p w:rsidR="00640A10" w:rsidRPr="00ED1558" w:rsidRDefault="00640A10" w:rsidP="00640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210万円以下</w:t>
            </w:r>
          </w:p>
        </w:tc>
        <w:tc>
          <w:tcPr>
            <w:tcW w:w="4253" w:type="dxa"/>
            <w:vAlign w:val="center"/>
          </w:tcPr>
          <w:p w:rsidR="00640A10" w:rsidRPr="00ED1558" w:rsidRDefault="00AB7C91" w:rsidP="00AB7C9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57,600円</w:t>
            </w:r>
          </w:p>
        </w:tc>
        <w:tc>
          <w:tcPr>
            <w:tcW w:w="2835" w:type="dxa"/>
            <w:vAlign w:val="center"/>
          </w:tcPr>
          <w:p w:rsidR="00640A10" w:rsidRPr="00ED1558" w:rsidRDefault="00F8129D" w:rsidP="00F8129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44,400円</w:t>
            </w:r>
          </w:p>
        </w:tc>
      </w:tr>
      <w:tr w:rsidR="00640A10" w:rsidRPr="00ED1558" w:rsidTr="00ED1558">
        <w:trPr>
          <w:trHeight w:val="779"/>
          <w:jc w:val="center"/>
        </w:trPr>
        <w:tc>
          <w:tcPr>
            <w:tcW w:w="2547" w:type="dxa"/>
            <w:vAlign w:val="center"/>
          </w:tcPr>
          <w:p w:rsidR="00640A10" w:rsidRPr="00ED1558" w:rsidRDefault="00640A10" w:rsidP="00640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低所得者（オ）</w:t>
            </w:r>
          </w:p>
        </w:tc>
        <w:tc>
          <w:tcPr>
            <w:tcW w:w="3260" w:type="dxa"/>
            <w:vAlign w:val="center"/>
          </w:tcPr>
          <w:p w:rsidR="00640A10" w:rsidRPr="00ED1558" w:rsidRDefault="00640A10" w:rsidP="00640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住民税非課税世帯</w:t>
            </w:r>
          </w:p>
        </w:tc>
        <w:tc>
          <w:tcPr>
            <w:tcW w:w="4253" w:type="dxa"/>
            <w:vAlign w:val="center"/>
          </w:tcPr>
          <w:p w:rsidR="00640A10" w:rsidRPr="00ED1558" w:rsidRDefault="00AB7C91" w:rsidP="00AB7C9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35,400円</w:t>
            </w:r>
          </w:p>
        </w:tc>
        <w:tc>
          <w:tcPr>
            <w:tcW w:w="2835" w:type="dxa"/>
            <w:vAlign w:val="center"/>
          </w:tcPr>
          <w:p w:rsidR="00640A10" w:rsidRPr="00ED1558" w:rsidRDefault="00F8129D" w:rsidP="00F8129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5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24,600円</w:t>
            </w:r>
          </w:p>
        </w:tc>
      </w:tr>
    </w:tbl>
    <w:bookmarkEnd w:id="0"/>
    <w:p w:rsidR="00106370" w:rsidRPr="008871BF" w:rsidRDefault="008871BF">
      <w:pPr>
        <w:rPr>
          <w:rFonts w:ascii="ＭＳ ゴシック" w:eastAsia="ＭＳ ゴシック" w:hAnsi="ＭＳ ゴシック"/>
          <w:sz w:val="24"/>
          <w:szCs w:val="24"/>
        </w:rPr>
      </w:pPr>
      <w:r w:rsidRPr="008871BF">
        <w:rPr>
          <w:rFonts w:ascii="ＭＳ ゴシック" w:eastAsia="ＭＳ ゴシック" w:hAnsi="ＭＳ ゴシック" w:hint="eastAsia"/>
          <w:sz w:val="24"/>
          <w:szCs w:val="24"/>
        </w:rPr>
        <w:t>・旧ただし書き所得とは、総所得金額等から基礎控除額（33万円）を差し引いた額です。</w:t>
      </w:r>
    </w:p>
    <w:p w:rsidR="00106370" w:rsidRPr="008871BF" w:rsidRDefault="008871BF">
      <w:pPr>
        <w:rPr>
          <w:rFonts w:ascii="ＭＳ ゴシック" w:eastAsia="ＭＳ ゴシック" w:hAnsi="ＭＳ ゴシック"/>
          <w:sz w:val="24"/>
          <w:szCs w:val="24"/>
        </w:rPr>
      </w:pPr>
      <w:r w:rsidRPr="008871BF">
        <w:rPr>
          <w:rFonts w:ascii="ＭＳ ゴシック" w:eastAsia="ＭＳ ゴシック" w:hAnsi="ＭＳ ゴシック" w:hint="eastAsia"/>
          <w:sz w:val="24"/>
          <w:szCs w:val="24"/>
        </w:rPr>
        <w:t>・世帯に未申告（所得の確認ができない）の国保加入者がいると、上位所得者（ア）の自己負担限度額になります。</w:t>
      </w:r>
    </w:p>
    <w:p w:rsidR="00106370" w:rsidRPr="008871BF" w:rsidRDefault="008871BF">
      <w:pPr>
        <w:rPr>
          <w:rFonts w:ascii="ＭＳ ゴシック" w:eastAsia="ＭＳ ゴシック" w:hAnsi="ＭＳ ゴシック"/>
          <w:sz w:val="24"/>
          <w:szCs w:val="24"/>
        </w:rPr>
      </w:pPr>
      <w:r w:rsidRPr="008871BF">
        <w:rPr>
          <w:rFonts w:ascii="ＭＳ ゴシック" w:eastAsia="ＭＳ ゴシック" w:hAnsi="ＭＳ ゴシック" w:hint="eastAsia"/>
          <w:sz w:val="24"/>
          <w:szCs w:val="24"/>
        </w:rPr>
        <w:t>・世帯主と国保加入者全員が住民税非課税の場合、低所得者（オ）の自己負担限度額になります。</w:t>
      </w:r>
    </w:p>
    <w:p w:rsidR="00106370" w:rsidRDefault="00106370">
      <w:pPr>
        <w:rPr>
          <w:rFonts w:ascii="ＭＳ ゴシック" w:eastAsia="ＭＳ ゴシック" w:hAnsi="ＭＳ ゴシック"/>
        </w:rPr>
      </w:pPr>
    </w:p>
    <w:p w:rsidR="00106370" w:rsidRDefault="00106370">
      <w:pPr>
        <w:rPr>
          <w:rFonts w:ascii="ＭＳ ゴシック" w:eastAsia="ＭＳ ゴシック" w:hAnsi="ＭＳ ゴシック"/>
        </w:rPr>
      </w:pPr>
    </w:p>
    <w:sectPr w:rsidR="00106370" w:rsidSect="00106370">
      <w:pgSz w:w="16838" w:h="11906" w:orient="landscape" w:code="9"/>
      <w:pgMar w:top="1701" w:right="1985" w:bottom="1701" w:left="1701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10"/>
    <w:rsid w:val="00106370"/>
    <w:rsid w:val="001438FC"/>
    <w:rsid w:val="001B51A3"/>
    <w:rsid w:val="004B3EDC"/>
    <w:rsid w:val="004F42C4"/>
    <w:rsid w:val="005635C8"/>
    <w:rsid w:val="00640A10"/>
    <w:rsid w:val="008871BF"/>
    <w:rsid w:val="00AB7C91"/>
    <w:rsid w:val="00ED1558"/>
    <w:rsid w:val="00F8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D9D1B"/>
  <w15:chartTrackingRefBased/>
  <w15:docId w15:val="{FA640102-ADEE-4F8C-84CC-8C7ACD72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二村　美紀</dc:creator>
  <cp:keywords/>
  <dc:description/>
  <cp:lastModifiedBy>二村　美紀</cp:lastModifiedBy>
  <cp:revision>7</cp:revision>
  <dcterms:created xsi:type="dcterms:W3CDTF">2020-10-22T02:29:00Z</dcterms:created>
  <dcterms:modified xsi:type="dcterms:W3CDTF">2020-10-23T05:41:00Z</dcterms:modified>
</cp:coreProperties>
</file>