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9C99C" w14:textId="6E2BB6DA" w:rsidR="00EA2086" w:rsidRDefault="00A305AA">
      <w:pPr>
        <w:pStyle w:val="1"/>
        <w:spacing w:before="37"/>
      </w:pPr>
      <w:r>
        <w:t>様式</w:t>
      </w:r>
      <w:r w:rsidR="00233A9D">
        <w:rPr>
          <w:rFonts w:hint="eastAsia"/>
        </w:rPr>
        <w:t>第4号（第9条関係）</w:t>
      </w:r>
    </w:p>
    <w:p w14:paraId="6EB81D6A" w14:textId="77777777" w:rsidR="00EA2086" w:rsidRDefault="00A305AA">
      <w:pPr>
        <w:pStyle w:val="a4"/>
      </w:pPr>
      <w:r>
        <w:rPr>
          <w:spacing w:val="-2"/>
        </w:rPr>
        <w:t>労務費等内訳書</w:t>
      </w:r>
    </w:p>
    <w:p w14:paraId="284D711B" w14:textId="77777777" w:rsidR="00EA2086" w:rsidRDefault="00EA2086">
      <w:pPr>
        <w:pStyle w:val="a3"/>
        <w:spacing w:before="4" w:after="1"/>
        <w:rPr>
          <w:sz w:val="24"/>
          <w:szCs w:val="24"/>
        </w:rPr>
      </w:pPr>
    </w:p>
    <w:p w14:paraId="59B15238" w14:textId="77777777" w:rsidR="00557935" w:rsidRPr="00233A9D" w:rsidRDefault="00557935">
      <w:pPr>
        <w:pStyle w:val="a3"/>
        <w:spacing w:before="4" w:after="1"/>
        <w:rPr>
          <w:sz w:val="24"/>
          <w:szCs w:val="24"/>
        </w:rPr>
      </w:pPr>
    </w:p>
    <w:p w14:paraId="50A4EAC4" w14:textId="77777777" w:rsidR="00557935" w:rsidRDefault="00557935" w:rsidP="00557935">
      <w:pPr>
        <w:pStyle w:val="a3"/>
        <w:spacing w:before="4" w:after="1"/>
        <w:ind w:leftChars="800" w:left="4880" w:hangingChars="1300" w:hanging="3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  <w:r w:rsidR="00233A9D" w:rsidRPr="00557935">
        <w:rPr>
          <w:rFonts w:hint="eastAsia"/>
          <w:spacing w:val="960"/>
          <w:sz w:val="24"/>
          <w:szCs w:val="24"/>
          <w:fitText w:val="1440" w:id="-414521856"/>
        </w:rPr>
        <w:t>住</w:t>
      </w:r>
      <w:r w:rsidR="00233A9D" w:rsidRPr="00557935">
        <w:rPr>
          <w:rFonts w:hint="eastAsia"/>
          <w:sz w:val="24"/>
          <w:szCs w:val="24"/>
          <w:fitText w:val="1440" w:id="-414521856"/>
        </w:rPr>
        <w:t>所</w:t>
      </w:r>
    </w:p>
    <w:p w14:paraId="1AB48660" w14:textId="42910621" w:rsidR="00557935" w:rsidRDefault="00557935" w:rsidP="00557935">
      <w:pPr>
        <w:pStyle w:val="a3"/>
        <w:spacing w:before="4" w:after="1"/>
        <w:ind w:leftChars="2050" w:left="45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商号又は名称</w:t>
      </w:r>
    </w:p>
    <w:p w14:paraId="6069FA2F" w14:textId="2A8AA5A3" w:rsidR="00557935" w:rsidRPr="00233A9D" w:rsidRDefault="00557935" w:rsidP="00557935">
      <w:pPr>
        <w:pStyle w:val="a3"/>
        <w:spacing w:before="4" w:after="1"/>
        <w:ind w:firstLineChars="400" w:firstLine="4800"/>
        <w:rPr>
          <w:sz w:val="24"/>
          <w:szCs w:val="24"/>
        </w:rPr>
      </w:pPr>
      <w:r w:rsidRPr="00557935">
        <w:rPr>
          <w:rFonts w:hint="eastAsia"/>
          <w:spacing w:val="960"/>
          <w:sz w:val="24"/>
          <w:szCs w:val="24"/>
          <w:fitText w:val="1440" w:id="-414522111"/>
        </w:rPr>
        <w:t>代</w:t>
      </w:r>
      <w:r w:rsidRPr="00557935">
        <w:rPr>
          <w:rFonts w:hint="eastAsia"/>
          <w:sz w:val="24"/>
          <w:szCs w:val="24"/>
          <w:fitText w:val="1440" w:id="-414522111"/>
        </w:rPr>
        <w:t>表</w:t>
      </w:r>
      <w:r>
        <w:rPr>
          <w:rFonts w:hint="eastAsia"/>
          <w:sz w:val="24"/>
          <w:szCs w:val="24"/>
        </w:rPr>
        <w:t xml:space="preserve">　　　　　　　　　　　　　　　印</w:t>
      </w:r>
    </w:p>
    <w:p w14:paraId="70285B0D" w14:textId="77777777" w:rsidR="00EA2086" w:rsidRDefault="00EA2086">
      <w:pPr>
        <w:pStyle w:val="a3"/>
        <w:spacing w:before="233"/>
        <w:rPr>
          <w:sz w:val="20"/>
        </w:rPr>
      </w:pPr>
    </w:p>
    <w:p w14:paraId="1F214976" w14:textId="77777777" w:rsidR="00557935" w:rsidRDefault="00557935">
      <w:pPr>
        <w:pStyle w:val="a3"/>
        <w:spacing w:before="233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813"/>
      </w:tblGrid>
      <w:tr w:rsidR="00EA2086" w14:paraId="25076FD3" w14:textId="77777777" w:rsidTr="00233A9D">
        <w:trPr>
          <w:trHeight w:val="488"/>
        </w:trPr>
        <w:tc>
          <w:tcPr>
            <w:tcW w:w="2477" w:type="dxa"/>
          </w:tcPr>
          <w:p w14:paraId="5739FD21" w14:textId="0337CB8E" w:rsidR="00EA2086" w:rsidRDefault="00884547">
            <w:pPr>
              <w:pStyle w:val="TableParagraph"/>
              <w:spacing w:before="83"/>
              <w:ind w:left="38"/>
              <w:jc w:val="center"/>
              <w:rPr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工事</w:t>
            </w:r>
            <w:r w:rsidR="00A305AA">
              <w:rPr>
                <w:spacing w:val="-3"/>
                <w:sz w:val="24"/>
              </w:rPr>
              <w:t>番号</w:t>
            </w:r>
          </w:p>
        </w:tc>
        <w:tc>
          <w:tcPr>
            <w:tcW w:w="6813" w:type="dxa"/>
            <w:vAlign w:val="center"/>
          </w:tcPr>
          <w:p w14:paraId="66B0BB1F" w14:textId="77777777" w:rsidR="00EA2086" w:rsidRDefault="00EA2086" w:rsidP="00233A9D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EA2086" w14:paraId="209FE6C6" w14:textId="77777777" w:rsidTr="00233A9D">
        <w:trPr>
          <w:trHeight w:val="488"/>
        </w:trPr>
        <w:tc>
          <w:tcPr>
            <w:tcW w:w="2477" w:type="dxa"/>
          </w:tcPr>
          <w:p w14:paraId="2959CA25" w14:textId="759A32C5" w:rsidR="00EA2086" w:rsidRDefault="00A305AA">
            <w:pPr>
              <w:pStyle w:val="TableParagraph"/>
              <w:spacing w:before="83"/>
              <w:ind w:lef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工事名</w:t>
            </w:r>
          </w:p>
        </w:tc>
        <w:tc>
          <w:tcPr>
            <w:tcW w:w="6813" w:type="dxa"/>
            <w:vAlign w:val="center"/>
          </w:tcPr>
          <w:p w14:paraId="74ACB4C5" w14:textId="77777777" w:rsidR="00EA2086" w:rsidRDefault="00EA2086" w:rsidP="00233A9D">
            <w:pPr>
              <w:pStyle w:val="TableParagraph"/>
              <w:jc w:val="both"/>
              <w:rPr>
                <w:rFonts w:ascii="Times New Roman"/>
              </w:rPr>
            </w:pPr>
          </w:p>
        </w:tc>
      </w:tr>
    </w:tbl>
    <w:p w14:paraId="3165017D" w14:textId="77777777" w:rsidR="00EA2086" w:rsidRDefault="00EA2086">
      <w:pPr>
        <w:pStyle w:val="a3"/>
        <w:spacing w:before="122"/>
        <w:rPr>
          <w:sz w:val="28"/>
        </w:rPr>
      </w:pPr>
    </w:p>
    <w:p w14:paraId="0AF6DDCC" w14:textId="77777777" w:rsidR="00EA2086" w:rsidRDefault="00A305AA">
      <w:pPr>
        <w:pStyle w:val="1"/>
      </w:pPr>
      <w:r>
        <w:rPr>
          <w:spacing w:val="-3"/>
        </w:rPr>
        <w:t>上記工事の工事費内訳書について、労務費等の内訳を以下のとおり提出します。</w:t>
      </w:r>
    </w:p>
    <w:p w14:paraId="3BA7963A" w14:textId="77777777" w:rsidR="00EA2086" w:rsidRDefault="00EA2086">
      <w:pPr>
        <w:pStyle w:val="a3"/>
        <w:spacing w:before="12"/>
        <w:rPr>
          <w:sz w:val="17"/>
        </w:r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3"/>
        <w:gridCol w:w="3096"/>
      </w:tblGrid>
      <w:tr w:rsidR="00EA2086" w14:paraId="45E22936" w14:textId="77777777">
        <w:trPr>
          <w:trHeight w:val="375"/>
        </w:trPr>
        <w:tc>
          <w:tcPr>
            <w:tcW w:w="6193" w:type="dxa"/>
          </w:tcPr>
          <w:p w14:paraId="273B14FA" w14:textId="77777777" w:rsidR="00EA2086" w:rsidRDefault="00A305AA">
            <w:pPr>
              <w:pStyle w:val="TableParagraph"/>
              <w:spacing w:before="26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費目</w:t>
            </w:r>
          </w:p>
        </w:tc>
        <w:tc>
          <w:tcPr>
            <w:tcW w:w="3096" w:type="dxa"/>
          </w:tcPr>
          <w:p w14:paraId="20A06F7F" w14:textId="77777777" w:rsidR="00EA2086" w:rsidRDefault="00A305AA">
            <w:pPr>
              <w:pStyle w:val="TableParagraph"/>
              <w:spacing w:before="26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金額（円</w:t>
            </w:r>
            <w:r>
              <w:rPr>
                <w:spacing w:val="-10"/>
                <w:sz w:val="24"/>
              </w:rPr>
              <w:t>）</w:t>
            </w:r>
          </w:p>
        </w:tc>
      </w:tr>
      <w:tr w:rsidR="00EA2086" w14:paraId="493C64A6" w14:textId="77777777">
        <w:trPr>
          <w:trHeight w:val="376"/>
        </w:trPr>
        <w:tc>
          <w:tcPr>
            <w:tcW w:w="6193" w:type="dxa"/>
          </w:tcPr>
          <w:p w14:paraId="1053E0CD" w14:textId="399C04C8" w:rsidR="00EA2086" w:rsidRDefault="00A305AA" w:rsidP="00233A9D">
            <w:pPr>
              <w:pStyle w:val="TableParagraph"/>
              <w:numPr>
                <w:ilvl w:val="0"/>
                <w:numId w:val="1"/>
              </w:numPr>
              <w:spacing w:before="26"/>
              <w:rPr>
                <w:sz w:val="24"/>
              </w:rPr>
            </w:pPr>
            <w:r>
              <w:rPr>
                <w:spacing w:val="-3"/>
                <w:sz w:val="24"/>
              </w:rPr>
              <w:t>直接工事費のうち材料費</w:t>
            </w:r>
          </w:p>
        </w:tc>
        <w:tc>
          <w:tcPr>
            <w:tcW w:w="3096" w:type="dxa"/>
          </w:tcPr>
          <w:p w14:paraId="7CE3C653" w14:textId="77777777" w:rsidR="00EA2086" w:rsidRDefault="00EA2086">
            <w:pPr>
              <w:pStyle w:val="TableParagraph"/>
              <w:rPr>
                <w:rFonts w:ascii="Times New Roman"/>
              </w:rPr>
            </w:pPr>
          </w:p>
        </w:tc>
      </w:tr>
      <w:tr w:rsidR="00EA2086" w14:paraId="7A63E64C" w14:textId="77777777">
        <w:trPr>
          <w:trHeight w:val="375"/>
        </w:trPr>
        <w:tc>
          <w:tcPr>
            <w:tcW w:w="6193" w:type="dxa"/>
          </w:tcPr>
          <w:p w14:paraId="2CEE0FF2" w14:textId="2F1E33A6" w:rsidR="00EA2086" w:rsidRDefault="00A305AA" w:rsidP="00233A9D">
            <w:pPr>
              <w:pStyle w:val="TableParagraph"/>
              <w:numPr>
                <w:ilvl w:val="0"/>
                <w:numId w:val="1"/>
              </w:numPr>
              <w:spacing w:before="26"/>
              <w:rPr>
                <w:sz w:val="24"/>
              </w:rPr>
            </w:pPr>
            <w:r>
              <w:rPr>
                <w:spacing w:val="-3"/>
                <w:sz w:val="24"/>
              </w:rPr>
              <w:t>直接工事費のうち労務費</w:t>
            </w:r>
          </w:p>
        </w:tc>
        <w:tc>
          <w:tcPr>
            <w:tcW w:w="3096" w:type="dxa"/>
          </w:tcPr>
          <w:p w14:paraId="43E67002" w14:textId="77777777" w:rsidR="00EA2086" w:rsidRDefault="00EA2086">
            <w:pPr>
              <w:pStyle w:val="TableParagraph"/>
              <w:rPr>
                <w:rFonts w:ascii="Times New Roman"/>
              </w:rPr>
            </w:pPr>
          </w:p>
        </w:tc>
      </w:tr>
      <w:tr w:rsidR="00EA2086" w14:paraId="13DE7F04" w14:textId="77777777">
        <w:trPr>
          <w:trHeight w:val="376"/>
        </w:trPr>
        <w:tc>
          <w:tcPr>
            <w:tcW w:w="6193" w:type="dxa"/>
          </w:tcPr>
          <w:p w14:paraId="6586EF30" w14:textId="24237029" w:rsidR="00EA2086" w:rsidRDefault="00A305AA" w:rsidP="00233A9D">
            <w:pPr>
              <w:pStyle w:val="TableParagraph"/>
              <w:numPr>
                <w:ilvl w:val="0"/>
                <w:numId w:val="1"/>
              </w:numPr>
              <w:spacing w:before="26"/>
              <w:rPr>
                <w:sz w:val="24"/>
              </w:rPr>
            </w:pPr>
            <w:r>
              <w:rPr>
                <w:spacing w:val="-3"/>
                <w:sz w:val="24"/>
              </w:rPr>
              <w:t>現場管理費のうち法定福利費の事業主負担額※</w:t>
            </w:r>
          </w:p>
        </w:tc>
        <w:tc>
          <w:tcPr>
            <w:tcW w:w="3096" w:type="dxa"/>
          </w:tcPr>
          <w:p w14:paraId="0492EEC4" w14:textId="77777777" w:rsidR="00EA2086" w:rsidRDefault="00EA2086">
            <w:pPr>
              <w:pStyle w:val="TableParagraph"/>
              <w:rPr>
                <w:rFonts w:ascii="Times New Roman"/>
              </w:rPr>
            </w:pPr>
          </w:p>
        </w:tc>
      </w:tr>
      <w:tr w:rsidR="00EA2086" w14:paraId="3A436CD8" w14:textId="77777777">
        <w:trPr>
          <w:trHeight w:val="375"/>
        </w:trPr>
        <w:tc>
          <w:tcPr>
            <w:tcW w:w="6193" w:type="dxa"/>
          </w:tcPr>
          <w:p w14:paraId="59BB7D91" w14:textId="0B94BB8A" w:rsidR="00EA2086" w:rsidRDefault="00A305AA" w:rsidP="00233A9D">
            <w:pPr>
              <w:pStyle w:val="TableParagraph"/>
              <w:numPr>
                <w:ilvl w:val="0"/>
                <w:numId w:val="1"/>
              </w:numPr>
              <w:spacing w:before="26"/>
              <w:rPr>
                <w:sz w:val="24"/>
              </w:rPr>
            </w:pPr>
            <w:r>
              <w:rPr>
                <w:spacing w:val="-3"/>
                <w:sz w:val="24"/>
              </w:rPr>
              <w:t>現場管理費のうち建退共制度の掛金</w:t>
            </w:r>
          </w:p>
        </w:tc>
        <w:tc>
          <w:tcPr>
            <w:tcW w:w="3096" w:type="dxa"/>
          </w:tcPr>
          <w:p w14:paraId="08CCF799" w14:textId="77777777" w:rsidR="00EA2086" w:rsidRDefault="00EA2086">
            <w:pPr>
              <w:pStyle w:val="TableParagraph"/>
              <w:rPr>
                <w:rFonts w:ascii="Times New Roman"/>
              </w:rPr>
            </w:pPr>
          </w:p>
        </w:tc>
      </w:tr>
      <w:tr w:rsidR="00EA2086" w14:paraId="108CED51" w14:textId="77777777">
        <w:trPr>
          <w:trHeight w:val="376"/>
        </w:trPr>
        <w:tc>
          <w:tcPr>
            <w:tcW w:w="6193" w:type="dxa"/>
          </w:tcPr>
          <w:p w14:paraId="47B36027" w14:textId="14E7EA9A" w:rsidR="00EA2086" w:rsidRDefault="00A305AA" w:rsidP="00233A9D">
            <w:pPr>
              <w:pStyle w:val="TableParagraph"/>
              <w:numPr>
                <w:ilvl w:val="0"/>
                <w:numId w:val="1"/>
              </w:numPr>
              <w:spacing w:before="26"/>
              <w:rPr>
                <w:sz w:val="24"/>
              </w:rPr>
            </w:pPr>
            <w:r>
              <w:rPr>
                <w:spacing w:val="-3"/>
                <w:sz w:val="24"/>
              </w:rPr>
              <w:t>工事原価のうち安全衛生経費</w:t>
            </w:r>
          </w:p>
        </w:tc>
        <w:tc>
          <w:tcPr>
            <w:tcW w:w="3096" w:type="dxa"/>
          </w:tcPr>
          <w:p w14:paraId="477C8F29" w14:textId="77777777" w:rsidR="00EA2086" w:rsidRDefault="00EA2086">
            <w:pPr>
              <w:pStyle w:val="TableParagraph"/>
              <w:rPr>
                <w:rFonts w:ascii="Times New Roman"/>
              </w:rPr>
            </w:pPr>
          </w:p>
        </w:tc>
      </w:tr>
    </w:tbl>
    <w:p w14:paraId="0978F29A" w14:textId="77777777" w:rsidR="00EA2086" w:rsidRDefault="00A305AA">
      <w:pPr>
        <w:ind w:left="66"/>
        <w:rPr>
          <w:sz w:val="24"/>
        </w:rPr>
      </w:pPr>
      <w:r>
        <w:rPr>
          <w:spacing w:val="-3"/>
          <w:sz w:val="24"/>
        </w:rPr>
        <w:t>※建築の場合、「工事原価のうち法定福利費の事業主負担額」</w:t>
      </w:r>
    </w:p>
    <w:p w14:paraId="7FFFBDEE" w14:textId="77777777" w:rsidR="00EA2086" w:rsidRDefault="00EA2086">
      <w:pPr>
        <w:pStyle w:val="a3"/>
        <w:spacing w:before="164"/>
        <w:rPr>
          <w:sz w:val="24"/>
        </w:rPr>
      </w:pPr>
    </w:p>
    <w:p w14:paraId="11265850" w14:textId="77777777" w:rsidR="00EA2086" w:rsidRDefault="00A305AA">
      <w:pPr>
        <w:pStyle w:val="a3"/>
        <w:spacing w:line="273" w:lineRule="exact"/>
        <w:ind w:left="63"/>
      </w:pPr>
      <w:r>
        <w:rPr>
          <w:spacing w:val="-2"/>
        </w:rPr>
        <w:t>＜注意事項＞</w:t>
      </w:r>
    </w:p>
    <w:p w14:paraId="0716AA7D" w14:textId="0F0D4B8E" w:rsidR="00EA2086" w:rsidRDefault="00A305AA">
      <w:pPr>
        <w:pStyle w:val="a3"/>
        <w:spacing w:line="264" w:lineRule="exact"/>
        <w:ind w:left="63"/>
      </w:pPr>
      <w:r>
        <w:rPr>
          <w:spacing w:val="-1"/>
        </w:rPr>
        <w:t xml:space="preserve">１ </w:t>
      </w:r>
      <w:r w:rsidR="00233A9D">
        <w:rPr>
          <w:rFonts w:hint="eastAsia"/>
          <w:spacing w:val="-1"/>
        </w:rPr>
        <w:t>入札時には</w:t>
      </w:r>
      <w:r>
        <w:rPr>
          <w:spacing w:val="-1"/>
        </w:rPr>
        <w:t>、この様式を提出すること。</w:t>
      </w:r>
    </w:p>
    <w:p w14:paraId="0B974472" w14:textId="268A9351" w:rsidR="00EA2086" w:rsidRDefault="00A305AA">
      <w:pPr>
        <w:pStyle w:val="a3"/>
        <w:spacing w:line="264" w:lineRule="exact"/>
        <w:ind w:left="63"/>
        <w:rPr>
          <w:spacing w:val="-1"/>
        </w:rPr>
      </w:pPr>
      <w:r>
        <w:rPr>
          <w:spacing w:val="-1"/>
        </w:rPr>
        <w:t>２</w:t>
      </w:r>
      <w:r w:rsidR="00233A9D">
        <w:rPr>
          <w:rFonts w:hint="eastAsia"/>
          <w:spacing w:val="-1"/>
        </w:rPr>
        <w:t xml:space="preserve"> </w:t>
      </w:r>
      <w:r>
        <w:rPr>
          <w:spacing w:val="-1"/>
        </w:rPr>
        <w:t>金額は税抜きで記載すること。</w:t>
      </w:r>
    </w:p>
    <w:p w14:paraId="61B661C2" w14:textId="77777777" w:rsidR="00233A9D" w:rsidRDefault="00233A9D" w:rsidP="00233A9D">
      <w:pPr>
        <w:pStyle w:val="a3"/>
        <w:spacing w:line="264" w:lineRule="exact"/>
        <w:ind w:left="63"/>
      </w:pPr>
      <w:r>
        <w:rPr>
          <w:rFonts w:hint="eastAsia"/>
        </w:rPr>
        <w:t xml:space="preserve">３ </w:t>
      </w:r>
      <w:r w:rsidRPr="00233A9D">
        <w:rPr>
          <w:rFonts w:hint="eastAsia"/>
        </w:rPr>
        <w:t>すべてを計上できない場合、「算出不能」、「計上不可」等、その旨がわかるように記載してください</w:t>
      </w:r>
    </w:p>
    <w:p w14:paraId="7D6BF5CB" w14:textId="7AE2968C" w:rsidR="00233A9D" w:rsidRDefault="00233A9D" w:rsidP="00233A9D">
      <w:pPr>
        <w:pStyle w:val="a3"/>
        <w:spacing w:line="264" w:lineRule="exact"/>
        <w:ind w:left="63"/>
      </w:pPr>
      <w:r>
        <w:rPr>
          <w:rFonts w:hint="eastAsia"/>
        </w:rPr>
        <w:t xml:space="preserve">４ </w:t>
      </w:r>
      <w:r w:rsidRPr="00233A9D">
        <w:t>一部のみ計上できない場合、計上可能な分のみ記載し、「一部のみ計上」等、その旨がわかるよ</w:t>
      </w:r>
      <w:r>
        <w:rPr>
          <w:rFonts w:hint="eastAsia"/>
        </w:rPr>
        <w:t>う</w:t>
      </w:r>
      <w:r w:rsidRPr="00233A9D">
        <w:t>に記載してください</w:t>
      </w:r>
    </w:p>
    <w:p w14:paraId="7F0EBF70" w14:textId="6D9CF113" w:rsidR="00233A9D" w:rsidRPr="00233A9D" w:rsidRDefault="00233A9D" w:rsidP="00233A9D">
      <w:pPr>
        <w:pStyle w:val="a3"/>
        <w:spacing w:line="264" w:lineRule="exact"/>
        <w:ind w:left="63"/>
        <w:rPr>
          <w:spacing w:val="-1"/>
        </w:rPr>
      </w:pPr>
      <w:r>
        <w:rPr>
          <w:rFonts w:hint="eastAsia"/>
          <w:spacing w:val="-1"/>
        </w:rPr>
        <w:t>５</w:t>
      </w:r>
      <w:r w:rsidR="00A305AA">
        <w:rPr>
          <w:spacing w:val="-1"/>
        </w:rPr>
        <w:t xml:space="preserve"> 建退共制度の掛金納付の対象となる労働者がいない場合は、金額の欄に「－」と記載すること。</w:t>
      </w:r>
    </w:p>
    <w:p w14:paraId="64C87B91" w14:textId="51265D06" w:rsidR="00EA2086" w:rsidRDefault="00557935" w:rsidP="00557935">
      <w:pPr>
        <w:pStyle w:val="a3"/>
        <w:spacing w:line="273" w:lineRule="exact"/>
        <w:ind w:left="63"/>
        <w:rPr>
          <w:spacing w:val="-1"/>
        </w:rPr>
      </w:pPr>
      <w:r>
        <w:rPr>
          <w:rFonts w:hint="eastAsia"/>
          <w:spacing w:val="-1"/>
        </w:rPr>
        <w:t xml:space="preserve">６ </w:t>
      </w:r>
      <w:r w:rsidR="00A305AA">
        <w:rPr>
          <w:spacing w:val="-1"/>
        </w:rPr>
        <w:t>この内訳書は、以後の契約変更等の基礎とはなりません。</w:t>
      </w:r>
    </w:p>
    <w:p w14:paraId="16F71AD1" w14:textId="624B77E0" w:rsidR="00233A9D" w:rsidRPr="00557935" w:rsidRDefault="00557935" w:rsidP="00557935">
      <w:pPr>
        <w:pStyle w:val="a3"/>
        <w:spacing w:line="273" w:lineRule="exact"/>
        <w:ind w:left="63"/>
      </w:pPr>
      <w:r>
        <w:rPr>
          <w:rFonts w:hint="eastAsia"/>
        </w:rPr>
        <w:t xml:space="preserve">７ </w:t>
      </w:r>
      <w:r w:rsidRPr="00557935">
        <w:rPr>
          <w:rFonts w:hint="eastAsia"/>
        </w:rPr>
        <w:t>「未記入」、「事項無し」は原則として無効の入札として取扱います。</w:t>
      </w:r>
    </w:p>
    <w:sectPr w:rsidR="00233A9D" w:rsidRPr="00557935">
      <w:type w:val="continuous"/>
      <w:pgSz w:w="11910" w:h="16840"/>
      <w:pgMar w:top="1020" w:right="1559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3CCB8" w14:textId="77777777" w:rsidR="00A305AA" w:rsidRDefault="00A305AA" w:rsidP="00A305AA">
      <w:r>
        <w:separator/>
      </w:r>
    </w:p>
  </w:endnote>
  <w:endnote w:type="continuationSeparator" w:id="0">
    <w:p w14:paraId="58B3BDCB" w14:textId="77777777" w:rsidR="00A305AA" w:rsidRDefault="00A305AA" w:rsidP="00A3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A2055" w14:textId="77777777" w:rsidR="00A305AA" w:rsidRDefault="00A305AA" w:rsidP="00A305AA">
      <w:r>
        <w:separator/>
      </w:r>
    </w:p>
  </w:footnote>
  <w:footnote w:type="continuationSeparator" w:id="0">
    <w:p w14:paraId="6B6626BA" w14:textId="77777777" w:rsidR="00A305AA" w:rsidRDefault="00A305AA" w:rsidP="00A30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373B9"/>
    <w:multiLevelType w:val="hybridMultilevel"/>
    <w:tmpl w:val="4672F3E8"/>
    <w:lvl w:ilvl="0" w:tplc="66EABAC2">
      <w:start w:val="1"/>
      <w:numFmt w:val="decimalEnclosedCircle"/>
      <w:lvlText w:val="%1"/>
      <w:lvlJc w:val="left"/>
      <w:pPr>
        <w:ind w:left="4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40"/>
      </w:pPr>
    </w:lvl>
    <w:lvl w:ilvl="3" w:tplc="0409000F" w:tentative="1">
      <w:start w:val="1"/>
      <w:numFmt w:val="decimal"/>
      <w:lvlText w:val="%4."/>
      <w:lvlJc w:val="left"/>
      <w:pPr>
        <w:ind w:left="1800" w:hanging="440"/>
      </w:pPr>
    </w:lvl>
    <w:lvl w:ilvl="4" w:tplc="04090017" w:tentative="1">
      <w:start w:val="1"/>
      <w:numFmt w:val="aiueoFullWidth"/>
      <w:lvlText w:val="(%5)"/>
      <w:lvlJc w:val="left"/>
      <w:pPr>
        <w:ind w:left="22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40"/>
      </w:pPr>
    </w:lvl>
    <w:lvl w:ilvl="6" w:tplc="0409000F" w:tentative="1">
      <w:start w:val="1"/>
      <w:numFmt w:val="decimal"/>
      <w:lvlText w:val="%7."/>
      <w:lvlJc w:val="left"/>
      <w:pPr>
        <w:ind w:left="3120" w:hanging="440"/>
      </w:pPr>
    </w:lvl>
    <w:lvl w:ilvl="7" w:tplc="04090017" w:tentative="1">
      <w:start w:val="1"/>
      <w:numFmt w:val="aiueoFullWidth"/>
      <w:lvlText w:val="(%8)"/>
      <w:lvlJc w:val="left"/>
      <w:pPr>
        <w:ind w:left="35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40"/>
      </w:pPr>
    </w:lvl>
  </w:abstractNum>
  <w:num w:numId="1" w16cid:durableId="85762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086"/>
    <w:rsid w:val="0004161D"/>
    <w:rsid w:val="000601C2"/>
    <w:rsid w:val="00233A9D"/>
    <w:rsid w:val="004E0B6F"/>
    <w:rsid w:val="00557935"/>
    <w:rsid w:val="00562B69"/>
    <w:rsid w:val="006378BB"/>
    <w:rsid w:val="00884547"/>
    <w:rsid w:val="0092272B"/>
    <w:rsid w:val="009B09C4"/>
    <w:rsid w:val="00A305AA"/>
    <w:rsid w:val="00DF70C1"/>
    <w:rsid w:val="00EA2086"/>
    <w:rsid w:val="00EC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2E1DCE"/>
  <w15:docId w15:val="{7D140F57-91E5-494B-86F3-576A1089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ind w:left="66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209"/>
      <w:ind w:left="4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305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5AA"/>
    <w:rPr>
      <w:rFonts w:ascii="ＭＳ Ｐゴシック" w:eastAsia="ＭＳ Ｐゴシック" w:hAnsi="ＭＳ Ｐゴシック" w:cs="ＭＳ Ｐ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A305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5AA"/>
    <w:rPr>
      <w:rFonts w:ascii="ＭＳ Ｐゴシック" w:eastAsia="ＭＳ Ｐゴシック" w:hAnsi="ＭＳ Ｐゴシック" w:cs="ＭＳ Ｐ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山本　延稔</dc:creator>
  <cp:lastModifiedBy>山本　延稔</cp:lastModifiedBy>
  <cp:revision>2</cp:revision>
  <cp:lastPrinted>2026-06-29T00:28:00Z</cp:lastPrinted>
  <dcterms:created xsi:type="dcterms:W3CDTF">2026-07-14T03:11:00Z</dcterms:created>
  <dcterms:modified xsi:type="dcterms:W3CDTF">2026-07-14T03:11:00Z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LastSaved">
    <vt:filetime>2026-04-23T00:00:00Z</vt:filetime>
  </property>
</Properties>
</file>